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2BFFF" w14:textId="77777777" w:rsidR="002F36C9" w:rsidRPr="002F36C9" w:rsidRDefault="002F36C9" w:rsidP="002F36C9">
      <w:pPr>
        <w:snapToGrid w:val="0"/>
        <w:jc w:val="center"/>
        <w:rPr>
          <w:rFonts w:ascii="Times New Roman" w:eastAsia="新細明體" w:hAnsi="Times New Roman" w:cs="Times New Roman"/>
          <w:sz w:val="16"/>
          <w:szCs w:val="16"/>
        </w:rPr>
      </w:pPr>
      <w:r w:rsidRPr="002F36C9">
        <w:rPr>
          <w:rFonts w:ascii="Times New Roman" w:eastAsia="新細明體" w:hAnsi="Times New Roman" w:cs="Times New Roman" w:hint="eastAsia"/>
          <w:sz w:val="32"/>
          <w:szCs w:val="20"/>
        </w:rPr>
        <w:t>台中市傑人會第五十四屆</w:t>
      </w:r>
    </w:p>
    <w:p w14:paraId="0E7C658B" w14:textId="77777777" w:rsidR="002F36C9" w:rsidRPr="002F36C9" w:rsidRDefault="002F36C9" w:rsidP="002F36C9">
      <w:pPr>
        <w:snapToGrid w:val="0"/>
        <w:jc w:val="center"/>
        <w:rPr>
          <w:rFonts w:ascii="Times New Roman" w:eastAsia="新細明體" w:hAnsi="Times New Roman" w:cs="Times New Roman"/>
          <w:sz w:val="16"/>
          <w:szCs w:val="16"/>
        </w:rPr>
      </w:pPr>
      <w:r w:rsidRPr="002F36C9">
        <w:rPr>
          <w:rFonts w:ascii="Times New Roman" w:eastAsia="新細明體" w:hAnsi="Times New Roman" w:cs="Times New Roman" w:hint="eastAsia"/>
          <w:sz w:val="32"/>
          <w:szCs w:val="20"/>
        </w:rPr>
        <w:t>第十二次理監事會會議紀錄</w:t>
      </w:r>
    </w:p>
    <w:p w14:paraId="5550390C" w14:textId="77777777" w:rsidR="002F36C9" w:rsidRPr="002F36C9" w:rsidRDefault="002F36C9" w:rsidP="002F36C9">
      <w:pPr>
        <w:snapToGrid w:val="0"/>
        <w:jc w:val="center"/>
        <w:rPr>
          <w:rFonts w:ascii="Times New Roman" w:eastAsia="新細明體" w:hAnsi="Times New Roman" w:cs="Times New Roman"/>
          <w:sz w:val="16"/>
          <w:szCs w:val="16"/>
        </w:rPr>
      </w:pPr>
    </w:p>
    <w:p w14:paraId="01A95A01" w14:textId="77777777" w:rsidR="002F36C9" w:rsidRPr="002F36C9" w:rsidRDefault="002F36C9" w:rsidP="002F36C9">
      <w:pPr>
        <w:outlineLvl w:val="0"/>
        <w:rPr>
          <w:rFonts w:asciiTheme="majorEastAsia" w:eastAsiaTheme="majorEastAsia" w:hAnsiTheme="majorEastAsia" w:cs="Times New Roman"/>
          <w:szCs w:val="24"/>
        </w:rPr>
      </w:pPr>
      <w:r w:rsidRPr="002F36C9">
        <w:rPr>
          <w:rFonts w:ascii="Times New Roman" w:eastAsia="新細明體" w:hAnsi="Times New Roman" w:cs="Times New Roman" w:hint="eastAsia"/>
          <w:szCs w:val="24"/>
        </w:rPr>
        <w:t>時</w:t>
      </w:r>
      <w:r w:rsidRPr="002F36C9">
        <w:rPr>
          <w:rFonts w:asciiTheme="majorEastAsia" w:eastAsiaTheme="majorEastAsia" w:hAnsiTheme="majorEastAsia" w:cs="Times New Roman"/>
          <w:szCs w:val="24"/>
        </w:rPr>
        <w:t xml:space="preserve">    </w:t>
      </w:r>
      <w:r w:rsidRPr="002F36C9">
        <w:rPr>
          <w:rFonts w:asciiTheme="majorEastAsia" w:eastAsiaTheme="majorEastAsia" w:hAnsiTheme="majorEastAsia" w:cs="Times New Roman" w:hint="eastAsia"/>
          <w:szCs w:val="24"/>
        </w:rPr>
        <w:t>間：</w:t>
      </w:r>
      <w:r w:rsidRPr="002F36C9">
        <w:rPr>
          <w:rFonts w:asciiTheme="majorEastAsia" w:eastAsiaTheme="majorEastAsia" w:hAnsiTheme="majorEastAsia" w:cs="Times New Roman"/>
          <w:szCs w:val="24"/>
        </w:rPr>
        <w:t>11</w:t>
      </w:r>
      <w:r w:rsidRPr="002F36C9">
        <w:rPr>
          <w:rFonts w:asciiTheme="majorEastAsia" w:eastAsiaTheme="majorEastAsia" w:hAnsiTheme="majorEastAsia" w:cs="Times New Roman" w:hint="eastAsia"/>
          <w:szCs w:val="24"/>
        </w:rPr>
        <w:t>1</w:t>
      </w:r>
      <w:r w:rsidRPr="002F36C9">
        <w:rPr>
          <w:rFonts w:asciiTheme="majorEastAsia" w:eastAsiaTheme="majorEastAsia" w:hAnsiTheme="majorEastAsia" w:cs="Times New Roman"/>
          <w:szCs w:val="24"/>
        </w:rPr>
        <w:t>年</w:t>
      </w:r>
      <w:r w:rsidRPr="002F36C9">
        <w:rPr>
          <w:rFonts w:asciiTheme="majorEastAsia" w:eastAsiaTheme="majorEastAsia" w:hAnsiTheme="majorEastAsia" w:cs="Times New Roman" w:hint="eastAsia"/>
          <w:szCs w:val="24"/>
        </w:rPr>
        <w:t>11</w:t>
      </w:r>
      <w:r w:rsidRPr="002F36C9">
        <w:rPr>
          <w:rFonts w:asciiTheme="majorEastAsia" w:eastAsiaTheme="majorEastAsia" w:hAnsiTheme="majorEastAsia" w:cs="Times New Roman"/>
          <w:szCs w:val="24"/>
        </w:rPr>
        <w:t>月</w:t>
      </w:r>
      <w:r w:rsidRPr="002F36C9">
        <w:rPr>
          <w:rFonts w:asciiTheme="majorEastAsia" w:eastAsiaTheme="majorEastAsia" w:hAnsiTheme="majorEastAsia" w:cs="Times New Roman" w:hint="eastAsia"/>
          <w:szCs w:val="24"/>
        </w:rPr>
        <w:t>9</w:t>
      </w:r>
      <w:r w:rsidRPr="002F36C9">
        <w:rPr>
          <w:rFonts w:asciiTheme="majorEastAsia" w:eastAsiaTheme="majorEastAsia" w:hAnsiTheme="majorEastAsia" w:cs="Times New Roman"/>
          <w:szCs w:val="24"/>
        </w:rPr>
        <w:t>日下午七時</w:t>
      </w:r>
    </w:p>
    <w:p w14:paraId="58EE8744" w14:textId="77777777" w:rsidR="002F36C9" w:rsidRPr="002F36C9" w:rsidRDefault="002F36C9" w:rsidP="002F36C9">
      <w:pPr>
        <w:rPr>
          <w:rFonts w:asciiTheme="majorEastAsia" w:eastAsiaTheme="majorEastAsia" w:hAnsiTheme="majorEastAsia" w:cs="Times New Roman"/>
          <w:szCs w:val="24"/>
        </w:rPr>
      </w:pPr>
      <w:r w:rsidRPr="002F36C9">
        <w:rPr>
          <w:rFonts w:asciiTheme="majorEastAsia" w:eastAsiaTheme="majorEastAsia" w:hAnsiTheme="majorEastAsia" w:cs="Times New Roman" w:hint="eastAsia"/>
          <w:szCs w:val="24"/>
        </w:rPr>
        <w:t>地</w:t>
      </w:r>
      <w:r w:rsidRPr="002F36C9">
        <w:rPr>
          <w:rFonts w:asciiTheme="majorEastAsia" w:eastAsiaTheme="majorEastAsia" w:hAnsiTheme="majorEastAsia" w:cs="Times New Roman"/>
          <w:szCs w:val="24"/>
        </w:rPr>
        <w:t xml:space="preserve">    </w:t>
      </w:r>
      <w:r w:rsidRPr="002F36C9">
        <w:rPr>
          <w:rFonts w:asciiTheme="majorEastAsia" w:eastAsiaTheme="majorEastAsia" w:hAnsiTheme="majorEastAsia" w:cs="Times New Roman" w:hint="eastAsia"/>
          <w:szCs w:val="24"/>
        </w:rPr>
        <w:t>點：本</w:t>
      </w:r>
      <w:proofErr w:type="gramStart"/>
      <w:r w:rsidRPr="002F36C9">
        <w:rPr>
          <w:rFonts w:asciiTheme="majorEastAsia" w:eastAsiaTheme="majorEastAsia" w:hAnsiTheme="majorEastAsia" w:cs="Times New Roman" w:hint="eastAsia"/>
          <w:szCs w:val="24"/>
        </w:rPr>
        <w:t>會</w:t>
      </w:r>
      <w:proofErr w:type="gramEnd"/>
      <w:r w:rsidRPr="002F36C9">
        <w:rPr>
          <w:rFonts w:asciiTheme="majorEastAsia" w:eastAsiaTheme="majorEastAsia" w:hAnsiTheme="majorEastAsia" w:cs="Times New Roman" w:hint="eastAsia"/>
          <w:szCs w:val="24"/>
        </w:rPr>
        <w:t>會館</w:t>
      </w:r>
      <w:r w:rsidRPr="002F36C9">
        <w:rPr>
          <w:rFonts w:asciiTheme="majorEastAsia" w:eastAsiaTheme="majorEastAsia" w:hAnsiTheme="majorEastAsia" w:cs="Times New Roman"/>
          <w:szCs w:val="24"/>
        </w:rPr>
        <w:t xml:space="preserve"> </w:t>
      </w:r>
    </w:p>
    <w:p w14:paraId="51C830AB" w14:textId="77777777" w:rsidR="002F36C9" w:rsidRPr="002F36C9" w:rsidRDefault="002F36C9" w:rsidP="002F36C9">
      <w:pPr>
        <w:spacing w:after="120"/>
        <w:rPr>
          <w:rFonts w:asciiTheme="majorEastAsia" w:eastAsiaTheme="majorEastAsia" w:hAnsiTheme="majorEastAsia" w:cs="Times New Roman"/>
          <w:szCs w:val="24"/>
        </w:rPr>
      </w:pPr>
      <w:r w:rsidRPr="002F36C9">
        <w:rPr>
          <w:rFonts w:asciiTheme="majorEastAsia" w:eastAsiaTheme="majorEastAsia" w:hAnsiTheme="majorEastAsia" w:cs="Times New Roman" w:hint="eastAsia"/>
          <w:szCs w:val="24"/>
        </w:rPr>
        <w:t>出席人員：廖桓飛、徐敬道、林永樂、傅念慈、陳界文國、王銘志</w:t>
      </w:r>
      <w:r w:rsidRPr="002F36C9">
        <w:rPr>
          <w:rFonts w:asciiTheme="majorEastAsia" w:eastAsiaTheme="majorEastAsia" w:hAnsiTheme="majorEastAsia" w:cs="Times New Roman"/>
          <w:szCs w:val="24"/>
        </w:rPr>
        <w:t>、</w:t>
      </w:r>
      <w:r w:rsidRPr="002F36C9">
        <w:rPr>
          <w:rFonts w:asciiTheme="majorEastAsia" w:eastAsiaTheme="majorEastAsia" w:hAnsiTheme="majorEastAsia" w:cs="Times New Roman" w:hint="eastAsia"/>
          <w:szCs w:val="24"/>
        </w:rPr>
        <w:t>廖文富、方</w:t>
      </w:r>
      <w:proofErr w:type="gramStart"/>
      <w:r w:rsidRPr="002F36C9">
        <w:rPr>
          <w:rFonts w:asciiTheme="majorEastAsia" w:eastAsiaTheme="majorEastAsia" w:hAnsiTheme="majorEastAsia" w:cs="Times New Roman" w:hint="eastAsia"/>
          <w:szCs w:val="24"/>
        </w:rPr>
        <w:t>繹</w:t>
      </w:r>
      <w:proofErr w:type="gramEnd"/>
      <w:r w:rsidRPr="002F36C9">
        <w:rPr>
          <w:rFonts w:asciiTheme="majorEastAsia" w:eastAsiaTheme="majorEastAsia" w:hAnsiTheme="majorEastAsia" w:cs="Times New Roman" w:hint="eastAsia"/>
          <w:szCs w:val="24"/>
        </w:rPr>
        <w:t>權、</w:t>
      </w:r>
    </w:p>
    <w:p w14:paraId="07FFE3D2" w14:textId="77777777" w:rsidR="002F36C9" w:rsidRPr="002F36C9" w:rsidRDefault="002F36C9" w:rsidP="002F36C9">
      <w:pPr>
        <w:spacing w:after="120"/>
        <w:rPr>
          <w:rFonts w:asciiTheme="majorEastAsia" w:eastAsiaTheme="majorEastAsia" w:hAnsiTheme="majorEastAsia" w:cs="Times New Roman"/>
          <w:szCs w:val="24"/>
        </w:rPr>
      </w:pPr>
      <w:r w:rsidRPr="002F36C9">
        <w:rPr>
          <w:rFonts w:asciiTheme="majorEastAsia" w:eastAsiaTheme="majorEastAsia" w:hAnsiTheme="majorEastAsia" w:cs="Times New Roman"/>
          <w:szCs w:val="24"/>
        </w:rPr>
        <w:t xml:space="preserve">          </w:t>
      </w:r>
      <w:r w:rsidRPr="002F36C9">
        <w:rPr>
          <w:rFonts w:asciiTheme="majorEastAsia" w:eastAsiaTheme="majorEastAsia" w:hAnsiTheme="majorEastAsia" w:cs="Times New Roman" w:hint="eastAsia"/>
          <w:szCs w:val="24"/>
        </w:rPr>
        <w:t>黃炳順、吳淑美、陳麗芳、王懷亮</w:t>
      </w:r>
      <w:r w:rsidRPr="002F36C9">
        <w:rPr>
          <w:rFonts w:asciiTheme="majorEastAsia" w:eastAsiaTheme="majorEastAsia" w:hAnsiTheme="majorEastAsia" w:cs="Times New Roman"/>
          <w:szCs w:val="24"/>
        </w:rPr>
        <w:t>、</w:t>
      </w:r>
      <w:r w:rsidRPr="002F36C9">
        <w:rPr>
          <w:rFonts w:asciiTheme="majorEastAsia" w:eastAsiaTheme="majorEastAsia" w:hAnsiTheme="majorEastAsia" w:cs="Times New Roman" w:hint="eastAsia"/>
          <w:szCs w:val="24"/>
        </w:rPr>
        <w:t>陳介星、</w:t>
      </w:r>
      <w:r w:rsidRPr="002F36C9">
        <w:rPr>
          <w:rFonts w:asciiTheme="majorEastAsia" w:eastAsiaTheme="majorEastAsia" w:hAnsiTheme="majorEastAsia" w:cs="Times New Roman" w:hint="eastAsia"/>
          <w:szCs w:val="20"/>
        </w:rPr>
        <w:t>田嘉昇、</w:t>
      </w:r>
      <w:r w:rsidRPr="002F36C9">
        <w:rPr>
          <w:rFonts w:asciiTheme="majorEastAsia" w:eastAsiaTheme="majorEastAsia" w:hAnsiTheme="majorEastAsia" w:cs="Times New Roman" w:hint="eastAsia"/>
          <w:szCs w:val="24"/>
        </w:rPr>
        <w:t>葉振宗、詹錦鎮、</w:t>
      </w:r>
    </w:p>
    <w:p w14:paraId="7ED39EA4" w14:textId="77777777" w:rsidR="002F36C9" w:rsidRPr="002F36C9" w:rsidRDefault="002F36C9" w:rsidP="002F36C9">
      <w:pPr>
        <w:spacing w:after="120"/>
        <w:rPr>
          <w:rFonts w:asciiTheme="majorEastAsia" w:eastAsiaTheme="majorEastAsia" w:hAnsiTheme="majorEastAsia" w:cs="Times New Roman"/>
          <w:szCs w:val="24"/>
        </w:rPr>
      </w:pPr>
      <w:r w:rsidRPr="002F36C9">
        <w:rPr>
          <w:rFonts w:asciiTheme="majorEastAsia" w:eastAsiaTheme="majorEastAsia" w:hAnsiTheme="majorEastAsia" w:cs="Times New Roman"/>
          <w:szCs w:val="24"/>
        </w:rPr>
        <w:t xml:space="preserve">          </w:t>
      </w:r>
      <w:proofErr w:type="gramStart"/>
      <w:r w:rsidRPr="002F36C9">
        <w:rPr>
          <w:rFonts w:asciiTheme="majorEastAsia" w:eastAsiaTheme="majorEastAsia" w:hAnsiTheme="majorEastAsia" w:cs="Times New Roman" w:hint="eastAsia"/>
          <w:szCs w:val="24"/>
        </w:rPr>
        <w:t>游</w:t>
      </w:r>
      <w:proofErr w:type="gramEnd"/>
      <w:r w:rsidRPr="002F36C9">
        <w:rPr>
          <w:rFonts w:asciiTheme="majorEastAsia" w:eastAsiaTheme="majorEastAsia" w:hAnsiTheme="majorEastAsia" w:cs="Times New Roman" w:hint="eastAsia"/>
          <w:szCs w:val="24"/>
        </w:rPr>
        <w:t>為善、陳靖渝、李同霖</w:t>
      </w:r>
      <w:r w:rsidRPr="002F36C9">
        <w:rPr>
          <w:rFonts w:asciiTheme="majorEastAsia" w:eastAsiaTheme="majorEastAsia" w:hAnsiTheme="majorEastAsia" w:cs="Times New Roman"/>
          <w:szCs w:val="24"/>
        </w:rPr>
        <w:t>。</w:t>
      </w:r>
      <w:r w:rsidRPr="002F36C9">
        <w:rPr>
          <w:rFonts w:asciiTheme="majorEastAsia" w:eastAsiaTheme="majorEastAsia" w:hAnsiTheme="majorEastAsia" w:cs="Times New Roman" w:hint="eastAsia"/>
          <w:szCs w:val="24"/>
        </w:rPr>
        <w:t>。</w:t>
      </w:r>
    </w:p>
    <w:p w14:paraId="1779F1FE" w14:textId="77777777" w:rsidR="002F36C9" w:rsidRPr="002F36C9" w:rsidRDefault="002F36C9" w:rsidP="002F36C9">
      <w:pPr>
        <w:spacing w:after="120"/>
        <w:rPr>
          <w:rFonts w:asciiTheme="majorEastAsia" w:eastAsiaTheme="majorEastAsia" w:hAnsiTheme="majorEastAsia" w:cs="Times New Roman"/>
          <w:szCs w:val="20"/>
        </w:rPr>
      </w:pPr>
      <w:r w:rsidRPr="002F36C9">
        <w:rPr>
          <w:rFonts w:asciiTheme="majorEastAsia" w:eastAsiaTheme="majorEastAsia" w:hAnsiTheme="majorEastAsia" w:cs="Times New Roman" w:hint="eastAsia"/>
          <w:szCs w:val="24"/>
        </w:rPr>
        <w:t>請假人員：</w:t>
      </w:r>
      <w:r w:rsidRPr="002F36C9">
        <w:rPr>
          <w:rFonts w:asciiTheme="majorEastAsia" w:eastAsiaTheme="majorEastAsia" w:hAnsiTheme="majorEastAsia" w:cs="Times New Roman"/>
          <w:szCs w:val="24"/>
        </w:rPr>
        <w:t>吳美玉</w:t>
      </w:r>
      <w:r w:rsidRPr="002F36C9">
        <w:rPr>
          <w:rFonts w:asciiTheme="majorEastAsia" w:eastAsiaTheme="majorEastAsia" w:hAnsiTheme="majorEastAsia" w:cs="Times New Roman" w:hint="eastAsia"/>
          <w:szCs w:val="24"/>
        </w:rPr>
        <w:t>、江素玉、呂世仲、</w:t>
      </w:r>
      <w:proofErr w:type="gramStart"/>
      <w:r w:rsidRPr="002F36C9">
        <w:rPr>
          <w:rFonts w:asciiTheme="majorEastAsia" w:eastAsiaTheme="majorEastAsia" w:hAnsiTheme="majorEastAsia" w:cs="Times New Roman" w:hint="eastAsia"/>
          <w:szCs w:val="24"/>
        </w:rPr>
        <w:t>程銅賜</w:t>
      </w:r>
      <w:proofErr w:type="gramEnd"/>
      <w:r w:rsidRPr="002F36C9">
        <w:rPr>
          <w:rFonts w:asciiTheme="majorEastAsia" w:eastAsiaTheme="majorEastAsia" w:hAnsiTheme="majorEastAsia" w:cs="Times New Roman" w:hint="eastAsia"/>
          <w:szCs w:val="24"/>
        </w:rPr>
        <w:t>、葉文海、朱仁貴、林亮宇、黃其</w:t>
      </w:r>
      <w:r w:rsidRPr="002F36C9">
        <w:rPr>
          <w:rFonts w:asciiTheme="majorEastAsia" w:eastAsiaTheme="majorEastAsia" w:hAnsiTheme="majorEastAsia" w:cs="Times New Roman"/>
          <w:szCs w:val="20"/>
        </w:rPr>
        <w:t>集</w:t>
      </w:r>
      <w:r w:rsidRPr="002F36C9">
        <w:rPr>
          <w:rFonts w:asciiTheme="majorEastAsia" w:eastAsiaTheme="majorEastAsia" w:hAnsiTheme="majorEastAsia" w:cs="Times New Roman" w:hint="eastAsia"/>
          <w:szCs w:val="20"/>
        </w:rPr>
        <w:t>、</w:t>
      </w:r>
    </w:p>
    <w:p w14:paraId="3C454CDA" w14:textId="77777777" w:rsidR="002F36C9" w:rsidRPr="002F36C9" w:rsidRDefault="002F36C9" w:rsidP="002F36C9">
      <w:pPr>
        <w:spacing w:after="120"/>
        <w:rPr>
          <w:rFonts w:asciiTheme="majorEastAsia" w:eastAsiaTheme="majorEastAsia" w:hAnsiTheme="majorEastAsia" w:cs="Times New Roman"/>
          <w:szCs w:val="24"/>
        </w:rPr>
      </w:pPr>
      <w:r w:rsidRPr="002F36C9">
        <w:rPr>
          <w:rFonts w:asciiTheme="majorEastAsia" w:eastAsiaTheme="majorEastAsia" w:hAnsiTheme="majorEastAsia" w:cs="Times New Roman"/>
          <w:szCs w:val="20"/>
        </w:rPr>
        <w:t xml:space="preserve">          </w:t>
      </w:r>
      <w:r w:rsidRPr="002F36C9">
        <w:rPr>
          <w:rFonts w:asciiTheme="majorEastAsia" w:eastAsiaTheme="majorEastAsia" w:hAnsiTheme="majorEastAsia" w:cs="Times New Roman" w:hint="eastAsia"/>
          <w:szCs w:val="20"/>
        </w:rPr>
        <w:t>何貴雄、邱森玉、林汝</w:t>
      </w:r>
      <w:proofErr w:type="gramStart"/>
      <w:r w:rsidRPr="002F36C9">
        <w:rPr>
          <w:rFonts w:asciiTheme="majorEastAsia" w:eastAsiaTheme="majorEastAsia" w:hAnsiTheme="majorEastAsia" w:cs="Times New Roman" w:hint="eastAsia"/>
          <w:szCs w:val="20"/>
        </w:rPr>
        <w:t>霙</w:t>
      </w:r>
      <w:proofErr w:type="gramEnd"/>
      <w:r w:rsidRPr="002F36C9">
        <w:rPr>
          <w:rFonts w:asciiTheme="majorEastAsia" w:eastAsiaTheme="majorEastAsia" w:hAnsiTheme="majorEastAsia" w:cs="Times New Roman" w:hint="eastAsia"/>
          <w:szCs w:val="20"/>
        </w:rPr>
        <w:t>。</w:t>
      </w:r>
    </w:p>
    <w:p w14:paraId="49A22E26" w14:textId="77777777" w:rsidR="002F36C9" w:rsidRPr="002F36C9" w:rsidRDefault="002F36C9" w:rsidP="002F36C9">
      <w:pPr>
        <w:spacing w:after="120"/>
        <w:rPr>
          <w:rFonts w:asciiTheme="majorEastAsia" w:eastAsiaTheme="majorEastAsia" w:hAnsiTheme="majorEastAsia" w:cs="Times New Roman"/>
          <w:szCs w:val="24"/>
        </w:rPr>
      </w:pPr>
      <w:r w:rsidRPr="002F36C9">
        <w:rPr>
          <w:rFonts w:asciiTheme="majorEastAsia" w:eastAsiaTheme="majorEastAsia" w:hAnsiTheme="majorEastAsia" w:cs="Times New Roman"/>
          <w:szCs w:val="24"/>
        </w:rPr>
        <w:t>報告</w:t>
      </w:r>
      <w:r w:rsidRPr="002F36C9">
        <w:rPr>
          <w:rFonts w:asciiTheme="majorEastAsia" w:eastAsiaTheme="majorEastAsia" w:hAnsiTheme="majorEastAsia" w:cs="Times New Roman" w:hint="eastAsia"/>
          <w:szCs w:val="24"/>
        </w:rPr>
        <w:t>出席人數：理事8人，監事3人。</w:t>
      </w:r>
    </w:p>
    <w:p w14:paraId="6DD1314F" w14:textId="77777777" w:rsidR="002F36C9" w:rsidRPr="002F36C9" w:rsidRDefault="002F36C9" w:rsidP="002F36C9">
      <w:pPr>
        <w:spacing w:after="120"/>
        <w:rPr>
          <w:rFonts w:asciiTheme="majorEastAsia" w:eastAsiaTheme="majorEastAsia" w:hAnsiTheme="majorEastAsia" w:cs="Times New Roman"/>
          <w:szCs w:val="24"/>
        </w:rPr>
      </w:pPr>
      <w:r w:rsidRPr="002F36C9">
        <w:rPr>
          <w:rFonts w:asciiTheme="majorEastAsia" w:eastAsiaTheme="majorEastAsia" w:hAnsiTheme="majorEastAsia" w:cs="Times New Roman" w:hint="eastAsia"/>
          <w:szCs w:val="24"/>
        </w:rPr>
        <w:t xml:space="preserve">介紹來賓：資誠聯合會計師事務所 ~ 王玉娟小姐 </w:t>
      </w:r>
    </w:p>
    <w:p w14:paraId="0D5D84CF" w14:textId="77777777" w:rsidR="002F36C9" w:rsidRPr="002F36C9" w:rsidRDefault="002F36C9" w:rsidP="002F36C9">
      <w:pPr>
        <w:spacing w:after="120"/>
        <w:rPr>
          <w:rFonts w:asciiTheme="majorEastAsia" w:eastAsiaTheme="majorEastAsia" w:hAnsiTheme="majorEastAsia" w:cs="Times New Roman"/>
          <w:szCs w:val="24"/>
        </w:rPr>
      </w:pPr>
      <w:r w:rsidRPr="002F36C9">
        <w:rPr>
          <w:rFonts w:asciiTheme="majorEastAsia" w:eastAsiaTheme="majorEastAsia" w:hAnsiTheme="majorEastAsia" w:cs="Times New Roman" w:hint="eastAsia"/>
          <w:szCs w:val="24"/>
        </w:rPr>
        <w:t xml:space="preserve">          永豐金證券(股)公司 中區承銷部 鍾瑛琪協理 </w:t>
      </w:r>
    </w:p>
    <w:p w14:paraId="57BCBC42" w14:textId="77777777" w:rsidR="002F36C9" w:rsidRPr="002F36C9" w:rsidRDefault="002F36C9" w:rsidP="002F36C9">
      <w:pPr>
        <w:spacing w:after="120"/>
        <w:rPr>
          <w:rFonts w:asciiTheme="majorEastAsia" w:eastAsiaTheme="majorEastAsia" w:hAnsiTheme="majorEastAsia" w:cs="Times New Roman"/>
          <w:szCs w:val="24"/>
        </w:rPr>
      </w:pPr>
      <w:r w:rsidRPr="002F36C9">
        <w:rPr>
          <w:rFonts w:asciiTheme="majorEastAsia" w:eastAsiaTheme="majorEastAsia" w:hAnsiTheme="majorEastAsia" w:cs="Times New Roman" w:hint="eastAsia"/>
          <w:szCs w:val="24"/>
        </w:rPr>
        <w:t>一、通過</w:t>
      </w:r>
      <w:r w:rsidRPr="002F36C9">
        <w:rPr>
          <w:rFonts w:asciiTheme="majorEastAsia" w:eastAsiaTheme="majorEastAsia" w:hAnsiTheme="majorEastAsia" w:cs="Times New Roman"/>
          <w:szCs w:val="24"/>
        </w:rPr>
        <w:t>議程</w:t>
      </w:r>
      <w:r w:rsidRPr="002F36C9">
        <w:rPr>
          <w:rFonts w:asciiTheme="majorEastAsia" w:eastAsiaTheme="majorEastAsia" w:hAnsiTheme="majorEastAsia" w:cs="Times New Roman" w:hint="eastAsia"/>
          <w:szCs w:val="24"/>
        </w:rPr>
        <w:t>。</w:t>
      </w:r>
      <w:r w:rsidRPr="002F36C9">
        <w:rPr>
          <w:rFonts w:asciiTheme="majorEastAsia" w:eastAsiaTheme="majorEastAsia" w:hAnsiTheme="majorEastAsia" w:cs="Times New Roman"/>
          <w:szCs w:val="24"/>
        </w:rPr>
        <w:t>報告</w:t>
      </w:r>
      <w:r w:rsidRPr="002F36C9">
        <w:rPr>
          <w:rFonts w:asciiTheme="majorEastAsia" w:eastAsiaTheme="majorEastAsia" w:hAnsiTheme="majorEastAsia" w:cs="Times New Roman" w:hint="eastAsia"/>
          <w:szCs w:val="24"/>
        </w:rPr>
        <w:t>出席人數：理事8人，監事3人。</w:t>
      </w:r>
    </w:p>
    <w:p w14:paraId="7E8F1F9E" w14:textId="77777777" w:rsidR="002F36C9" w:rsidRPr="002F36C9" w:rsidRDefault="002F36C9" w:rsidP="002F36C9">
      <w:pPr>
        <w:contextualSpacing/>
        <w:rPr>
          <w:rFonts w:ascii="Times New Roman" w:eastAsia="新細明體" w:hAnsi="Times New Roman" w:cs="Times New Roman"/>
          <w:szCs w:val="24"/>
        </w:rPr>
      </w:pPr>
      <w:r w:rsidRPr="002F36C9">
        <w:rPr>
          <w:rFonts w:ascii="Times New Roman" w:eastAsia="新細明體" w:hAnsi="Times New Roman" w:cs="Times New Roman" w:hint="eastAsia"/>
          <w:szCs w:val="24"/>
        </w:rPr>
        <w:t>二、</w:t>
      </w:r>
      <w:r w:rsidRPr="002F36C9">
        <w:rPr>
          <w:rFonts w:ascii="Times New Roman" w:eastAsia="新細明體" w:hAnsi="Times New Roman" w:cs="Times New Roman"/>
          <w:szCs w:val="24"/>
        </w:rPr>
        <w:t>主席致</w:t>
      </w:r>
      <w:r w:rsidRPr="002F36C9">
        <w:rPr>
          <w:rFonts w:ascii="Times New Roman" w:eastAsia="新細明體" w:hAnsi="Times New Roman" w:cs="Times New Roman" w:hint="eastAsia"/>
          <w:szCs w:val="24"/>
        </w:rPr>
        <w:t>詞</w:t>
      </w:r>
      <w:r w:rsidRPr="002F36C9">
        <w:rPr>
          <w:rFonts w:ascii="Times New Roman" w:eastAsia="新細明體" w:hAnsi="Times New Roman" w:cs="Times New Roman"/>
          <w:szCs w:val="24"/>
        </w:rPr>
        <w:t>(</w:t>
      </w:r>
      <w:r w:rsidRPr="002F36C9">
        <w:rPr>
          <w:rFonts w:ascii="Times New Roman" w:eastAsia="新細明體" w:hAnsi="Times New Roman" w:cs="Times New Roman" w:hint="eastAsia"/>
          <w:szCs w:val="24"/>
        </w:rPr>
        <w:t>王銘志副會長</w:t>
      </w:r>
      <w:r w:rsidRPr="002F36C9">
        <w:rPr>
          <w:rFonts w:ascii="Times New Roman" w:eastAsia="新細明體" w:hAnsi="Times New Roman" w:cs="Times New Roman" w:hint="eastAsia"/>
          <w:szCs w:val="24"/>
        </w:rPr>
        <w:t>)</w:t>
      </w:r>
      <w:r w:rsidRPr="002F36C9">
        <w:rPr>
          <w:rFonts w:ascii="Times New Roman" w:eastAsia="新細明體" w:hAnsi="Times New Roman" w:cs="Times New Roman" w:hint="eastAsia"/>
          <w:szCs w:val="24"/>
        </w:rPr>
        <w:t>：</w:t>
      </w:r>
    </w:p>
    <w:p w14:paraId="53BCE2F7" w14:textId="77777777" w:rsidR="002F36C9" w:rsidRPr="002F36C9" w:rsidRDefault="002F36C9" w:rsidP="002F36C9">
      <w:pPr>
        <w:contextualSpacing/>
        <w:rPr>
          <w:rFonts w:ascii="Times New Roman" w:eastAsia="新細明體" w:hAnsi="Times New Roman" w:cs="Times New Roman"/>
          <w:szCs w:val="24"/>
        </w:rPr>
      </w:pPr>
      <w:r w:rsidRPr="002F36C9">
        <w:rPr>
          <w:rFonts w:ascii="Times New Roman" w:eastAsia="新細明體" w:hAnsi="Times New Roman" w:cs="Times New Roman" w:hint="eastAsia"/>
          <w:szCs w:val="24"/>
        </w:rPr>
        <w:t xml:space="preserve">        </w:t>
      </w:r>
      <w:r w:rsidRPr="002F36C9">
        <w:rPr>
          <w:rFonts w:ascii="Times New Roman" w:eastAsia="新細明體" w:hAnsi="Times New Roman" w:cs="Times New Roman" w:hint="eastAsia"/>
          <w:szCs w:val="24"/>
        </w:rPr>
        <w:t>今天原是</w:t>
      </w:r>
      <w:proofErr w:type="gramStart"/>
      <w:r w:rsidRPr="002F36C9">
        <w:rPr>
          <w:rFonts w:ascii="Times New Roman" w:eastAsia="新細明體" w:hAnsi="Times New Roman" w:cs="Times New Roman" w:hint="eastAsia"/>
          <w:szCs w:val="24"/>
        </w:rPr>
        <w:t>程銅賜</w:t>
      </w:r>
      <w:proofErr w:type="gramEnd"/>
      <w:r w:rsidRPr="002F36C9">
        <w:rPr>
          <w:rFonts w:ascii="Times New Roman" w:eastAsia="新細明體" w:hAnsi="Times New Roman" w:cs="Times New Roman" w:hint="eastAsia"/>
          <w:szCs w:val="24"/>
        </w:rPr>
        <w:t>理事擔任主席，因為工作關係沒辦法來，由我代理。今天的議程蠻</w:t>
      </w:r>
    </w:p>
    <w:p w14:paraId="105BED3C" w14:textId="77777777" w:rsidR="002F36C9" w:rsidRPr="002F36C9" w:rsidRDefault="002F36C9" w:rsidP="002F36C9">
      <w:pPr>
        <w:contextualSpacing/>
        <w:rPr>
          <w:rFonts w:ascii="Times New Roman" w:eastAsia="新細明體" w:hAnsi="Times New Roman" w:cs="Times New Roman"/>
          <w:szCs w:val="24"/>
        </w:rPr>
      </w:pPr>
      <w:r w:rsidRPr="002F36C9">
        <w:rPr>
          <w:rFonts w:ascii="Times New Roman" w:eastAsia="新細明體" w:hAnsi="Times New Roman" w:cs="Times New Roman" w:hint="eastAsia"/>
          <w:szCs w:val="24"/>
        </w:rPr>
        <w:t xml:space="preserve">    </w:t>
      </w:r>
      <w:r w:rsidRPr="002F36C9">
        <w:rPr>
          <w:rFonts w:ascii="Times New Roman" w:eastAsia="新細明體" w:hAnsi="Times New Roman" w:cs="Times New Roman" w:hint="eastAsia"/>
          <w:szCs w:val="24"/>
        </w:rPr>
        <w:t>單純的，其中有</w:t>
      </w:r>
      <w:r w:rsidRPr="002F36C9">
        <w:rPr>
          <w:rFonts w:ascii="Times New Roman" w:eastAsia="新細明體" w:hAnsi="Times New Roman" w:cs="Times New Roman" w:hint="eastAsia"/>
          <w:szCs w:val="24"/>
        </w:rPr>
        <w:t>2</w:t>
      </w:r>
      <w:r w:rsidRPr="002F36C9">
        <w:rPr>
          <w:rFonts w:ascii="Times New Roman" w:eastAsia="新細明體" w:hAnsi="Times New Roman" w:cs="Times New Roman" w:hint="eastAsia"/>
          <w:szCs w:val="24"/>
        </w:rPr>
        <w:t>位新會友入會申請案，看到最近幾個月來陸陸續續都有新會友加入，</w:t>
      </w:r>
    </w:p>
    <w:p w14:paraId="31A8BF8F" w14:textId="77777777" w:rsidR="002F36C9" w:rsidRPr="002F36C9" w:rsidRDefault="002F36C9" w:rsidP="002F36C9">
      <w:pPr>
        <w:contextualSpacing/>
        <w:rPr>
          <w:rFonts w:ascii="Times New Roman" w:eastAsia="新細明體" w:hAnsi="Times New Roman" w:cs="Times New Roman"/>
          <w:szCs w:val="24"/>
        </w:rPr>
      </w:pPr>
      <w:r w:rsidRPr="002F36C9">
        <w:rPr>
          <w:rFonts w:ascii="Times New Roman" w:eastAsia="新細明體" w:hAnsi="Times New Roman" w:cs="Times New Roman" w:hint="eastAsia"/>
          <w:szCs w:val="24"/>
        </w:rPr>
        <w:t xml:space="preserve">    </w:t>
      </w:r>
      <w:r w:rsidRPr="002F36C9">
        <w:rPr>
          <w:rFonts w:ascii="Times New Roman" w:eastAsia="新細明體" w:hAnsi="Times New Roman" w:cs="Times New Roman" w:hint="eastAsia"/>
          <w:szCs w:val="24"/>
        </w:rPr>
        <w:t>學經歷背景都相當優秀，這是我們現任及候任會長都非常用心，兩個團隊為台中市會奉</w:t>
      </w:r>
    </w:p>
    <w:p w14:paraId="31C9A399" w14:textId="77777777" w:rsidR="002F36C9" w:rsidRPr="002F36C9" w:rsidRDefault="002F36C9" w:rsidP="002F36C9">
      <w:pPr>
        <w:contextualSpacing/>
        <w:rPr>
          <w:rFonts w:ascii="Times New Roman" w:eastAsia="新細明體" w:hAnsi="Times New Roman" w:cs="Times New Roman"/>
          <w:szCs w:val="24"/>
        </w:rPr>
      </w:pPr>
      <w:r w:rsidRPr="002F36C9">
        <w:rPr>
          <w:rFonts w:ascii="Times New Roman" w:eastAsia="新細明體" w:hAnsi="Times New Roman" w:cs="Times New Roman" w:hint="eastAsia"/>
          <w:szCs w:val="24"/>
        </w:rPr>
        <w:t xml:space="preserve">    </w:t>
      </w:r>
      <w:r w:rsidRPr="002F36C9">
        <w:rPr>
          <w:rFonts w:ascii="Times New Roman" w:eastAsia="新細明體" w:hAnsi="Times New Roman" w:cs="Times New Roman" w:hint="eastAsia"/>
          <w:szCs w:val="24"/>
        </w:rPr>
        <w:t>獻出非常多的心力，感到非常高興。現在</w:t>
      </w:r>
      <w:proofErr w:type="gramStart"/>
      <w:r w:rsidRPr="002F36C9">
        <w:rPr>
          <w:rFonts w:ascii="Times New Roman" w:eastAsia="新細明體" w:hAnsi="Times New Roman" w:cs="Times New Roman" w:hint="eastAsia"/>
          <w:szCs w:val="24"/>
        </w:rPr>
        <w:t>疫</w:t>
      </w:r>
      <w:proofErr w:type="gramEnd"/>
      <w:r w:rsidRPr="002F36C9">
        <w:rPr>
          <w:rFonts w:ascii="Times New Roman" w:eastAsia="新細明體" w:hAnsi="Times New Roman" w:cs="Times New Roman" w:hint="eastAsia"/>
          <w:szCs w:val="24"/>
        </w:rPr>
        <w:t>情狀況看起來比較緩和了，不過國際的情勢</w:t>
      </w:r>
    </w:p>
    <w:p w14:paraId="1F95E579" w14:textId="77777777" w:rsidR="002F36C9" w:rsidRPr="002F36C9" w:rsidRDefault="002F36C9" w:rsidP="002F36C9">
      <w:pPr>
        <w:contextualSpacing/>
        <w:rPr>
          <w:rFonts w:ascii="Times New Roman" w:eastAsia="新細明體" w:hAnsi="Times New Roman" w:cs="Times New Roman"/>
          <w:szCs w:val="24"/>
        </w:rPr>
      </w:pPr>
      <w:r w:rsidRPr="002F36C9">
        <w:rPr>
          <w:rFonts w:ascii="Times New Roman" w:eastAsia="新細明體" w:hAnsi="Times New Roman" w:cs="Times New Roman" w:hint="eastAsia"/>
          <w:szCs w:val="24"/>
        </w:rPr>
        <w:t xml:space="preserve">    </w:t>
      </w:r>
      <w:r w:rsidRPr="002F36C9">
        <w:rPr>
          <w:rFonts w:ascii="Times New Roman" w:eastAsia="新細明體" w:hAnsi="Times New Roman" w:cs="Times New Roman" w:hint="eastAsia"/>
          <w:szCs w:val="24"/>
        </w:rPr>
        <w:t>今年還是詭譎多變，非常動</w:t>
      </w:r>
      <w:proofErr w:type="gramStart"/>
      <w:r w:rsidRPr="002F36C9">
        <w:rPr>
          <w:rFonts w:ascii="Times New Roman" w:eastAsia="新細明體" w:hAnsi="Times New Roman" w:cs="Times New Roman" w:hint="eastAsia"/>
          <w:szCs w:val="24"/>
        </w:rPr>
        <w:t>盪</w:t>
      </w:r>
      <w:proofErr w:type="gramEnd"/>
      <w:r w:rsidRPr="002F36C9">
        <w:rPr>
          <w:rFonts w:ascii="Times New Roman" w:eastAsia="新細明體" w:hAnsi="Times New Roman" w:cs="Times New Roman" w:hint="eastAsia"/>
          <w:szCs w:val="24"/>
        </w:rPr>
        <w:t>。也祝各位會友除了身體健康，也希望未來大家事業一切</w:t>
      </w:r>
    </w:p>
    <w:p w14:paraId="549111F9" w14:textId="77777777" w:rsidR="002F36C9" w:rsidRPr="002F36C9" w:rsidRDefault="002F36C9" w:rsidP="002F36C9">
      <w:pPr>
        <w:contextualSpacing/>
        <w:rPr>
          <w:rFonts w:ascii="Times New Roman" w:eastAsia="新細明體" w:hAnsi="Times New Roman" w:cs="Times New Roman"/>
          <w:szCs w:val="24"/>
        </w:rPr>
      </w:pPr>
      <w:r w:rsidRPr="002F36C9">
        <w:rPr>
          <w:rFonts w:ascii="Times New Roman" w:eastAsia="新細明體" w:hAnsi="Times New Roman" w:cs="Times New Roman" w:hint="eastAsia"/>
          <w:szCs w:val="24"/>
        </w:rPr>
        <w:t xml:space="preserve">    </w:t>
      </w:r>
      <w:r w:rsidRPr="002F36C9">
        <w:rPr>
          <w:rFonts w:ascii="Times New Roman" w:eastAsia="新細明體" w:hAnsi="Times New Roman" w:cs="Times New Roman" w:hint="eastAsia"/>
          <w:szCs w:val="24"/>
        </w:rPr>
        <w:t>順利。</w:t>
      </w:r>
    </w:p>
    <w:p w14:paraId="5C6B4E14" w14:textId="77777777" w:rsidR="002F36C9" w:rsidRPr="002F36C9" w:rsidRDefault="002F36C9" w:rsidP="002F36C9">
      <w:pPr>
        <w:contextualSpacing/>
        <w:rPr>
          <w:rFonts w:ascii="Times New Roman" w:eastAsia="新細明體" w:hAnsi="Times New Roman" w:cs="Times New Roman"/>
          <w:szCs w:val="24"/>
        </w:rPr>
      </w:pPr>
      <w:r w:rsidRPr="002F36C9">
        <w:rPr>
          <w:rFonts w:ascii="Times New Roman" w:eastAsia="新細明體" w:hAnsi="Times New Roman" w:cs="Times New Roman" w:hint="eastAsia"/>
          <w:szCs w:val="24"/>
        </w:rPr>
        <w:t>三、</w:t>
      </w:r>
      <w:r w:rsidRPr="002F36C9">
        <w:rPr>
          <w:rFonts w:ascii="Times New Roman" w:eastAsia="新細明體" w:hAnsi="Times New Roman" w:cs="Times New Roman"/>
          <w:szCs w:val="24"/>
        </w:rPr>
        <w:t>會長致詞</w:t>
      </w:r>
      <w:r w:rsidRPr="002F36C9">
        <w:rPr>
          <w:rFonts w:ascii="Times New Roman" w:eastAsia="新細明體" w:hAnsi="Times New Roman" w:cs="Times New Roman"/>
          <w:szCs w:val="24"/>
        </w:rPr>
        <w:t>(</w:t>
      </w:r>
      <w:r w:rsidRPr="002F36C9">
        <w:rPr>
          <w:rFonts w:ascii="Times New Roman" w:eastAsia="新細明體" w:hAnsi="Times New Roman" w:cs="Times New Roman" w:hint="eastAsia"/>
          <w:szCs w:val="24"/>
        </w:rPr>
        <w:t>陳界文國</w:t>
      </w:r>
      <w:r w:rsidRPr="002F36C9">
        <w:rPr>
          <w:rFonts w:ascii="Times New Roman" w:eastAsia="新細明體" w:hAnsi="Times New Roman" w:cs="Times New Roman"/>
          <w:szCs w:val="24"/>
        </w:rPr>
        <w:t>)</w:t>
      </w:r>
      <w:r w:rsidRPr="002F36C9">
        <w:rPr>
          <w:rFonts w:ascii="Times New Roman" w:eastAsia="新細明體" w:hAnsi="Times New Roman" w:cs="Times New Roman"/>
          <w:szCs w:val="24"/>
        </w:rPr>
        <w:t>：</w:t>
      </w:r>
    </w:p>
    <w:p w14:paraId="1B9F4031" w14:textId="77777777" w:rsidR="002F36C9" w:rsidRPr="002F36C9" w:rsidRDefault="002F36C9" w:rsidP="002F36C9">
      <w:pPr>
        <w:contextualSpacing/>
        <w:rPr>
          <w:rFonts w:ascii="Times New Roman" w:eastAsia="新細明體" w:hAnsi="Times New Roman" w:cs="Times New Roman"/>
          <w:szCs w:val="24"/>
        </w:rPr>
      </w:pPr>
      <w:r w:rsidRPr="002F36C9">
        <w:rPr>
          <w:rFonts w:ascii="Times New Roman" w:eastAsia="新細明體" w:hAnsi="Times New Roman" w:cs="Times New Roman" w:hint="eastAsia"/>
          <w:szCs w:val="24"/>
        </w:rPr>
        <w:t xml:space="preserve">        </w:t>
      </w:r>
      <w:r w:rsidRPr="002F36C9">
        <w:rPr>
          <w:rFonts w:ascii="Times New Roman" w:eastAsia="新細明體" w:hAnsi="Times New Roman" w:cs="Times New Roman" w:hint="eastAsia"/>
          <w:szCs w:val="24"/>
        </w:rPr>
        <w:t>今年重要的活動都已辦完了，接下來就是我們的交接。時間過得很快，其實我一直</w:t>
      </w:r>
    </w:p>
    <w:p w14:paraId="476E52FE" w14:textId="77777777" w:rsidR="002F36C9" w:rsidRPr="002F36C9" w:rsidRDefault="002F36C9" w:rsidP="002F36C9">
      <w:pPr>
        <w:contextualSpacing/>
        <w:rPr>
          <w:rFonts w:ascii="Times New Roman" w:eastAsia="新細明體" w:hAnsi="Times New Roman" w:cs="Times New Roman"/>
          <w:szCs w:val="24"/>
        </w:rPr>
      </w:pPr>
      <w:r w:rsidRPr="002F36C9">
        <w:rPr>
          <w:rFonts w:ascii="Times New Roman" w:eastAsia="新細明體" w:hAnsi="Times New Roman" w:cs="Times New Roman" w:hint="eastAsia"/>
          <w:szCs w:val="24"/>
        </w:rPr>
        <w:t xml:space="preserve">    </w:t>
      </w:r>
      <w:r w:rsidRPr="002F36C9">
        <w:rPr>
          <w:rFonts w:ascii="Times New Roman" w:eastAsia="新細明體" w:hAnsi="Times New Roman" w:cs="Times New Roman" w:hint="eastAsia"/>
          <w:szCs w:val="24"/>
        </w:rPr>
        <w:t>想要辦很多活動，不過最累的</w:t>
      </w:r>
      <w:proofErr w:type="gramStart"/>
      <w:r w:rsidRPr="002F36C9">
        <w:rPr>
          <w:rFonts w:ascii="Times New Roman" w:eastAsia="新細明體" w:hAnsi="Times New Roman" w:cs="Times New Roman" w:hint="eastAsia"/>
          <w:szCs w:val="24"/>
        </w:rPr>
        <w:t>還是錦鎮秘書長</w:t>
      </w:r>
      <w:proofErr w:type="gramEnd"/>
      <w:r w:rsidRPr="002F36C9">
        <w:rPr>
          <w:rFonts w:ascii="Times New Roman" w:eastAsia="新細明體" w:hAnsi="Times New Roman" w:cs="Times New Roman" w:hint="eastAsia"/>
          <w:szCs w:val="24"/>
        </w:rPr>
        <w:t>所帶領的團隊，他很用心而且都</w:t>
      </w:r>
      <w:proofErr w:type="gramStart"/>
      <w:r w:rsidRPr="002F36C9">
        <w:rPr>
          <w:rFonts w:ascii="Times New Roman" w:eastAsia="新細明體" w:hAnsi="Times New Roman" w:cs="Times New Roman" w:hint="eastAsia"/>
          <w:szCs w:val="24"/>
        </w:rPr>
        <w:t>事必親為</w:t>
      </w:r>
      <w:proofErr w:type="gramEnd"/>
      <w:r w:rsidRPr="002F36C9">
        <w:rPr>
          <w:rFonts w:ascii="Times New Roman" w:eastAsia="新細明體" w:hAnsi="Times New Roman" w:cs="Times New Roman" w:hint="eastAsia"/>
          <w:szCs w:val="24"/>
        </w:rPr>
        <w:t xml:space="preserve"> </w:t>
      </w:r>
    </w:p>
    <w:p w14:paraId="6E72C724" w14:textId="77777777" w:rsidR="002F36C9" w:rsidRPr="002F36C9" w:rsidRDefault="002F36C9" w:rsidP="002F36C9">
      <w:pPr>
        <w:contextualSpacing/>
        <w:rPr>
          <w:rFonts w:ascii="Times New Roman" w:eastAsia="新細明體" w:hAnsi="Times New Roman" w:cs="Times New Roman"/>
          <w:szCs w:val="24"/>
        </w:rPr>
      </w:pPr>
      <w:r w:rsidRPr="002F36C9">
        <w:rPr>
          <w:rFonts w:ascii="Times New Roman" w:eastAsia="新細明體" w:hAnsi="Times New Roman" w:cs="Times New Roman" w:hint="eastAsia"/>
          <w:szCs w:val="24"/>
        </w:rPr>
        <w:t xml:space="preserve">    </w:t>
      </w:r>
      <w:r w:rsidRPr="002F36C9">
        <w:rPr>
          <w:rFonts w:ascii="Times New Roman" w:eastAsia="新細明體" w:hAnsi="Times New Roman" w:cs="Times New Roman" w:hint="eastAsia"/>
          <w:szCs w:val="24"/>
        </w:rPr>
        <w:t>，而且還是全家大小一起出動。我們傑人會</w:t>
      </w:r>
      <w:proofErr w:type="gramStart"/>
      <w:r w:rsidRPr="002F36C9">
        <w:rPr>
          <w:rFonts w:ascii="Times New Roman" w:eastAsia="新細明體" w:hAnsi="Times New Roman" w:cs="Times New Roman" w:hint="eastAsia"/>
          <w:szCs w:val="24"/>
        </w:rPr>
        <w:t>很</w:t>
      </w:r>
      <w:proofErr w:type="gramEnd"/>
      <w:r w:rsidRPr="002F36C9">
        <w:rPr>
          <w:rFonts w:ascii="Times New Roman" w:eastAsia="新細明體" w:hAnsi="Times New Roman" w:cs="Times New Roman" w:hint="eastAsia"/>
          <w:szCs w:val="24"/>
        </w:rPr>
        <w:t>棒，不管辦甚麼活動很多會友都全家一起</w:t>
      </w:r>
    </w:p>
    <w:p w14:paraId="444EAD5C" w14:textId="77777777" w:rsidR="002F36C9" w:rsidRPr="002F36C9" w:rsidRDefault="002F36C9" w:rsidP="002F36C9">
      <w:pPr>
        <w:contextualSpacing/>
        <w:rPr>
          <w:rFonts w:ascii="Times New Roman" w:eastAsia="新細明體" w:hAnsi="Times New Roman" w:cs="Times New Roman"/>
          <w:szCs w:val="24"/>
        </w:rPr>
      </w:pPr>
      <w:r w:rsidRPr="002F36C9">
        <w:rPr>
          <w:rFonts w:ascii="Times New Roman" w:eastAsia="新細明體" w:hAnsi="Times New Roman" w:cs="Times New Roman" w:hint="eastAsia"/>
          <w:szCs w:val="24"/>
        </w:rPr>
        <w:t xml:space="preserve">    </w:t>
      </w:r>
      <w:r w:rsidRPr="002F36C9">
        <w:rPr>
          <w:rFonts w:ascii="Times New Roman" w:eastAsia="新細明體" w:hAnsi="Times New Roman" w:cs="Times New Roman" w:hint="eastAsia"/>
          <w:szCs w:val="24"/>
        </w:rPr>
        <w:t>出動，這就是我們的向心力。我相信我們這樣辦下去會越來越好。有太多的想法，太多</w:t>
      </w:r>
    </w:p>
    <w:p w14:paraId="195D70E0" w14:textId="77777777" w:rsidR="002F36C9" w:rsidRPr="002F36C9" w:rsidRDefault="002F36C9" w:rsidP="002F36C9">
      <w:pPr>
        <w:contextualSpacing/>
        <w:rPr>
          <w:rFonts w:ascii="Times New Roman" w:eastAsia="新細明體" w:hAnsi="Times New Roman" w:cs="Times New Roman"/>
          <w:szCs w:val="24"/>
        </w:rPr>
      </w:pPr>
      <w:r w:rsidRPr="002F36C9">
        <w:rPr>
          <w:rFonts w:ascii="Times New Roman" w:eastAsia="新細明體" w:hAnsi="Times New Roman" w:cs="Times New Roman" w:hint="eastAsia"/>
          <w:szCs w:val="24"/>
        </w:rPr>
        <w:t xml:space="preserve">    </w:t>
      </w:r>
      <w:r w:rsidRPr="002F36C9">
        <w:rPr>
          <w:rFonts w:ascii="Times New Roman" w:eastAsia="新細明體" w:hAnsi="Times New Roman" w:cs="Times New Roman" w:hint="eastAsia"/>
          <w:szCs w:val="24"/>
        </w:rPr>
        <w:t>的感觸，年終我會寫在年刊上，也請大家多提供寶貴意見。</w:t>
      </w:r>
    </w:p>
    <w:p w14:paraId="30BFFBAC" w14:textId="77777777" w:rsidR="002F36C9" w:rsidRPr="002F36C9" w:rsidRDefault="002F36C9" w:rsidP="002F36C9">
      <w:pPr>
        <w:ind w:leftChars="20" w:left="146" w:hangingChars="41" w:hanging="98"/>
        <w:contextualSpacing/>
        <w:rPr>
          <w:rFonts w:ascii="Times New Roman" w:eastAsia="新細明體" w:hAnsi="Times New Roman" w:cs="Times New Roman"/>
          <w:color w:val="000000"/>
          <w:szCs w:val="24"/>
        </w:rPr>
      </w:pPr>
      <w:r w:rsidRPr="002F36C9">
        <w:rPr>
          <w:rFonts w:ascii="Times New Roman" w:eastAsia="新細明體" w:hAnsi="Times New Roman" w:cs="Times New Roman" w:hint="eastAsia"/>
          <w:color w:val="000000"/>
          <w:szCs w:val="24"/>
        </w:rPr>
        <w:t>四、輔導會長致詞</w:t>
      </w:r>
      <w:r w:rsidRPr="002F36C9">
        <w:rPr>
          <w:rFonts w:ascii="Times New Roman" w:eastAsia="新細明體" w:hAnsi="Times New Roman" w:cs="Times New Roman"/>
          <w:color w:val="000000"/>
          <w:szCs w:val="24"/>
        </w:rPr>
        <w:t>(</w:t>
      </w:r>
      <w:r w:rsidRPr="002F36C9">
        <w:rPr>
          <w:rFonts w:ascii="Times New Roman" w:eastAsia="新細明體" w:hAnsi="Times New Roman" w:cs="Times New Roman" w:hint="eastAsia"/>
          <w:color w:val="000000"/>
          <w:szCs w:val="24"/>
        </w:rPr>
        <w:t>傅念慈</w:t>
      </w:r>
      <w:r w:rsidRPr="002F36C9">
        <w:rPr>
          <w:rFonts w:ascii="Times New Roman" w:eastAsia="新細明體" w:hAnsi="Times New Roman" w:cs="Times New Roman"/>
          <w:color w:val="000000"/>
          <w:szCs w:val="24"/>
        </w:rPr>
        <w:t>)</w:t>
      </w:r>
      <w:r w:rsidRPr="002F36C9">
        <w:rPr>
          <w:rFonts w:ascii="Times New Roman" w:eastAsia="新細明體" w:hAnsi="Times New Roman" w:cs="Times New Roman" w:hint="eastAsia"/>
          <w:color w:val="000000"/>
          <w:szCs w:val="24"/>
        </w:rPr>
        <w:t>：</w:t>
      </w:r>
    </w:p>
    <w:p w14:paraId="5026B519" w14:textId="77777777" w:rsidR="002F36C9" w:rsidRPr="002F36C9" w:rsidRDefault="002F36C9" w:rsidP="002F36C9">
      <w:pPr>
        <w:ind w:leftChars="200" w:left="960" w:hangingChars="200" w:hanging="480"/>
        <w:contextualSpacing/>
        <w:rPr>
          <w:rFonts w:ascii="Times New Roman" w:eastAsia="新細明體" w:hAnsi="Times New Roman" w:cs="Times New Roman"/>
          <w:color w:val="000000"/>
          <w:szCs w:val="24"/>
        </w:rPr>
      </w:pPr>
      <w:r w:rsidRPr="002F36C9">
        <w:rPr>
          <w:rFonts w:ascii="Times New Roman" w:eastAsia="新細明體" w:hAnsi="Times New Roman" w:cs="Times New Roman" w:hint="eastAsia"/>
          <w:color w:val="000000"/>
          <w:szCs w:val="24"/>
        </w:rPr>
        <w:t xml:space="preserve">    </w:t>
      </w:r>
      <w:r w:rsidRPr="002F36C9">
        <w:rPr>
          <w:rFonts w:ascii="Times New Roman" w:eastAsia="新細明體" w:hAnsi="Times New Roman" w:cs="Times New Roman" w:hint="eastAsia"/>
          <w:color w:val="000000"/>
          <w:szCs w:val="24"/>
        </w:rPr>
        <w:t>今天很開心，從議程上看到又有</w:t>
      </w:r>
      <w:r w:rsidRPr="002F36C9">
        <w:rPr>
          <w:rFonts w:ascii="Times New Roman" w:eastAsia="新細明體" w:hAnsi="Times New Roman" w:cs="Times New Roman" w:hint="eastAsia"/>
          <w:color w:val="000000"/>
          <w:szCs w:val="24"/>
        </w:rPr>
        <w:t>2</w:t>
      </w:r>
      <w:r w:rsidRPr="002F36C9">
        <w:rPr>
          <w:rFonts w:ascii="Times New Roman" w:eastAsia="新細明體" w:hAnsi="Times New Roman" w:cs="Times New Roman" w:hint="eastAsia"/>
          <w:color w:val="000000"/>
          <w:szCs w:val="24"/>
        </w:rPr>
        <w:t>位新會友要加入。今年在陳會長、</w:t>
      </w:r>
      <w:proofErr w:type="gramStart"/>
      <w:r w:rsidRPr="002F36C9">
        <w:rPr>
          <w:rFonts w:ascii="Times New Roman" w:eastAsia="新細明體" w:hAnsi="Times New Roman" w:cs="Times New Roman" w:hint="eastAsia"/>
          <w:color w:val="000000"/>
          <w:szCs w:val="24"/>
        </w:rPr>
        <w:t>錦鎮秘書長</w:t>
      </w:r>
      <w:proofErr w:type="gramEnd"/>
      <w:r w:rsidRPr="002F36C9">
        <w:rPr>
          <w:rFonts w:ascii="Times New Roman" w:eastAsia="新細明體" w:hAnsi="Times New Roman" w:cs="Times New Roman" w:hint="eastAsia"/>
          <w:color w:val="000000"/>
          <w:szCs w:val="24"/>
        </w:rPr>
        <w:t>及</w:t>
      </w:r>
    </w:p>
    <w:p w14:paraId="77FE6216" w14:textId="77777777" w:rsidR="002F36C9" w:rsidRPr="002F36C9" w:rsidRDefault="002F36C9" w:rsidP="002F36C9">
      <w:pPr>
        <w:ind w:leftChars="200" w:left="960" w:hangingChars="200" w:hanging="480"/>
        <w:contextualSpacing/>
        <w:rPr>
          <w:rFonts w:ascii="Times New Roman" w:eastAsia="新細明體" w:hAnsi="Times New Roman" w:cs="Times New Roman"/>
          <w:color w:val="000000"/>
          <w:szCs w:val="24"/>
        </w:rPr>
      </w:pPr>
      <w:r w:rsidRPr="002F36C9">
        <w:rPr>
          <w:rFonts w:ascii="Times New Roman" w:eastAsia="新細明體" w:hAnsi="Times New Roman" w:cs="Times New Roman" w:hint="eastAsia"/>
          <w:color w:val="000000"/>
          <w:szCs w:val="24"/>
        </w:rPr>
        <w:t>工作團隊的努力之下，會務真的非常精彩，會友也通通參與，那種熱情、熱力，我覺得</w:t>
      </w:r>
    </w:p>
    <w:p w14:paraId="7505D64F" w14:textId="77777777" w:rsidR="002F36C9" w:rsidRPr="002F36C9" w:rsidRDefault="002F36C9" w:rsidP="002F36C9">
      <w:pPr>
        <w:ind w:leftChars="200" w:left="960" w:hangingChars="200" w:hanging="480"/>
        <w:contextualSpacing/>
        <w:rPr>
          <w:rFonts w:ascii="Times New Roman" w:eastAsia="新細明體" w:hAnsi="Times New Roman" w:cs="Times New Roman"/>
          <w:color w:val="000000"/>
          <w:szCs w:val="24"/>
        </w:rPr>
      </w:pPr>
      <w:r w:rsidRPr="002F36C9">
        <w:rPr>
          <w:rFonts w:ascii="Times New Roman" w:eastAsia="新細明體" w:hAnsi="Times New Roman" w:cs="Times New Roman" w:hint="eastAsia"/>
          <w:color w:val="000000"/>
          <w:szCs w:val="24"/>
        </w:rPr>
        <w:t>台中市會真的是一個非常好的平台，它是一個很重視德行，會讓我們這個平台有一個共</w:t>
      </w:r>
    </w:p>
    <w:p w14:paraId="7BFB7953" w14:textId="77777777" w:rsidR="002F36C9" w:rsidRPr="002F36C9" w:rsidRDefault="002F36C9" w:rsidP="002F36C9">
      <w:pPr>
        <w:ind w:leftChars="200" w:left="960" w:hangingChars="200" w:hanging="480"/>
        <w:contextualSpacing/>
        <w:rPr>
          <w:rFonts w:ascii="Times New Roman" w:eastAsia="新細明體" w:hAnsi="Times New Roman" w:cs="Times New Roman"/>
          <w:color w:val="000000"/>
          <w:szCs w:val="24"/>
        </w:rPr>
      </w:pPr>
      <w:r w:rsidRPr="002F36C9">
        <w:rPr>
          <w:rFonts w:ascii="Times New Roman" w:eastAsia="新細明體" w:hAnsi="Times New Roman" w:cs="Times New Roman" w:hint="eastAsia"/>
          <w:color w:val="000000"/>
          <w:szCs w:val="24"/>
        </w:rPr>
        <w:t>善，還有去如何辨別是非能力養成的平台，我個人非常珍惜。我也希望大家手攜手再繼</w:t>
      </w:r>
    </w:p>
    <w:p w14:paraId="796A6341" w14:textId="77777777" w:rsidR="002F36C9" w:rsidRPr="002F36C9" w:rsidRDefault="002F36C9" w:rsidP="002F36C9">
      <w:pPr>
        <w:ind w:leftChars="200" w:left="960" w:hangingChars="200" w:hanging="480"/>
        <w:contextualSpacing/>
        <w:rPr>
          <w:rFonts w:ascii="Times New Roman" w:eastAsia="新細明體" w:hAnsi="Times New Roman" w:cs="Times New Roman"/>
          <w:i/>
          <w:iCs/>
          <w:color w:val="000000"/>
          <w:szCs w:val="24"/>
          <w:u w:val="single"/>
        </w:rPr>
      </w:pPr>
      <w:r w:rsidRPr="002F36C9">
        <w:rPr>
          <w:rFonts w:ascii="Times New Roman" w:eastAsia="新細明體" w:hAnsi="Times New Roman" w:cs="Times New Roman" w:hint="eastAsia"/>
          <w:color w:val="000000"/>
          <w:szCs w:val="24"/>
        </w:rPr>
        <w:t>續為這個平台在未來的日子裡更茁壯、更美好，謝謝。</w:t>
      </w:r>
    </w:p>
    <w:p w14:paraId="016EA96E" w14:textId="77777777" w:rsidR="002F36C9" w:rsidRPr="002F36C9" w:rsidRDefault="002F36C9" w:rsidP="002F36C9">
      <w:pPr>
        <w:contextualSpacing/>
        <w:rPr>
          <w:rFonts w:ascii="Times New Roman" w:eastAsia="新細明體" w:hAnsi="Times New Roman" w:cs="Times New Roman"/>
          <w:szCs w:val="24"/>
        </w:rPr>
      </w:pPr>
      <w:r w:rsidRPr="002F36C9">
        <w:rPr>
          <w:rFonts w:ascii="Times New Roman" w:eastAsia="新細明體" w:hAnsi="Times New Roman" w:cs="Times New Roman" w:hint="eastAsia"/>
          <w:szCs w:val="24"/>
        </w:rPr>
        <w:t>五、秘書長報告</w:t>
      </w:r>
      <w:r w:rsidRPr="002F36C9">
        <w:rPr>
          <w:rFonts w:ascii="Times New Roman" w:eastAsia="新細明體" w:hAnsi="Times New Roman" w:cs="Times New Roman"/>
          <w:szCs w:val="24"/>
        </w:rPr>
        <w:t>(</w:t>
      </w:r>
      <w:r w:rsidRPr="002F36C9">
        <w:rPr>
          <w:rFonts w:ascii="Times New Roman" w:eastAsia="新細明體" w:hAnsi="Times New Roman" w:cs="Times New Roman" w:hint="eastAsia"/>
          <w:szCs w:val="24"/>
        </w:rPr>
        <w:t>詹錦鎮</w:t>
      </w:r>
      <w:r w:rsidRPr="002F36C9">
        <w:rPr>
          <w:rFonts w:ascii="Times New Roman" w:eastAsia="新細明體" w:hAnsi="Times New Roman" w:cs="Times New Roman"/>
          <w:szCs w:val="24"/>
        </w:rPr>
        <w:t>)</w:t>
      </w:r>
      <w:r w:rsidRPr="002F36C9">
        <w:rPr>
          <w:rFonts w:ascii="Times New Roman" w:eastAsia="新細明體" w:hAnsi="Times New Roman" w:cs="Times New Roman" w:hint="eastAsia"/>
          <w:szCs w:val="24"/>
        </w:rPr>
        <w:t>：</w:t>
      </w:r>
    </w:p>
    <w:p w14:paraId="0D669B55" w14:textId="77777777" w:rsidR="002F36C9" w:rsidRPr="002F36C9" w:rsidRDefault="002F36C9" w:rsidP="002F36C9">
      <w:pPr>
        <w:contextualSpacing/>
        <w:rPr>
          <w:rFonts w:ascii="Times New Roman" w:eastAsia="新細明體" w:hAnsi="Times New Roman" w:cs="Times New Roman"/>
          <w:szCs w:val="24"/>
        </w:rPr>
      </w:pPr>
      <w:r w:rsidRPr="002F36C9">
        <w:rPr>
          <w:rFonts w:ascii="Times New Roman" w:eastAsia="新細明體" w:hAnsi="Times New Roman" w:cs="Times New Roman" w:hint="eastAsia"/>
          <w:szCs w:val="24"/>
        </w:rPr>
        <w:t xml:space="preserve">        </w:t>
      </w:r>
      <w:r w:rsidRPr="002F36C9">
        <w:rPr>
          <w:rFonts w:ascii="Times New Roman" w:eastAsia="新細明體" w:hAnsi="Times New Roman" w:cs="Times New Roman" w:hint="eastAsia"/>
          <w:szCs w:val="24"/>
        </w:rPr>
        <w:t>感謝大家上禮拜參與『企業參訪』</w:t>
      </w:r>
      <w:r w:rsidRPr="002F36C9">
        <w:rPr>
          <w:rFonts w:ascii="Times New Roman" w:eastAsia="新細明體" w:hAnsi="Times New Roman" w:cs="Times New Roman" w:hint="eastAsia"/>
          <w:szCs w:val="24"/>
        </w:rPr>
        <w:t>~</w:t>
      </w:r>
      <w:r w:rsidRPr="002F36C9">
        <w:rPr>
          <w:rFonts w:ascii="Times New Roman" w:eastAsia="新細明體" w:hAnsi="Times New Roman" w:cs="Times New Roman" w:hint="eastAsia"/>
          <w:szCs w:val="24"/>
        </w:rPr>
        <w:t>樹德半山夢工廠，也感謝會長再我們企業參訪無</w:t>
      </w:r>
      <w:r w:rsidRPr="002F36C9">
        <w:rPr>
          <w:rFonts w:ascii="Times New Roman" w:eastAsia="新細明體" w:hAnsi="Times New Roman" w:cs="Times New Roman" w:hint="eastAsia"/>
          <w:szCs w:val="24"/>
        </w:rPr>
        <w:t xml:space="preserve">     </w:t>
      </w:r>
    </w:p>
    <w:p w14:paraId="3461D277" w14:textId="77777777" w:rsidR="002F36C9" w:rsidRPr="002F36C9" w:rsidRDefault="002F36C9" w:rsidP="002F36C9">
      <w:pPr>
        <w:contextualSpacing/>
        <w:rPr>
          <w:rFonts w:ascii="Times New Roman" w:eastAsia="新細明體" w:hAnsi="Times New Roman" w:cs="Times New Roman"/>
          <w:szCs w:val="24"/>
        </w:rPr>
      </w:pPr>
      <w:r w:rsidRPr="002F36C9">
        <w:rPr>
          <w:rFonts w:ascii="Times New Roman" w:eastAsia="新細明體" w:hAnsi="Times New Roman" w:cs="Times New Roman" w:hint="eastAsia"/>
          <w:szCs w:val="24"/>
        </w:rPr>
        <w:t xml:space="preserve">    </w:t>
      </w:r>
      <w:r w:rsidRPr="002F36C9">
        <w:rPr>
          <w:rFonts w:ascii="Times New Roman" w:eastAsia="新細明體" w:hAnsi="Times New Roman" w:cs="Times New Roman" w:hint="eastAsia"/>
          <w:szCs w:val="24"/>
        </w:rPr>
        <w:t>著落時提供了這個方向讓大家去參與。接下來年刊製作已開始邀稿，請大家多多支持</w:t>
      </w:r>
      <w:r w:rsidRPr="002F36C9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2F36C9">
        <w:rPr>
          <w:rFonts w:ascii="Times New Roman" w:eastAsia="新細明體" w:hAnsi="Times New Roman" w:cs="Times New Roman" w:hint="eastAsia"/>
          <w:szCs w:val="24"/>
        </w:rPr>
        <w:t>。</w:t>
      </w:r>
    </w:p>
    <w:p w14:paraId="27D3E241" w14:textId="77777777" w:rsidR="002F36C9" w:rsidRPr="002F36C9" w:rsidRDefault="002F36C9" w:rsidP="002F36C9">
      <w:pPr>
        <w:rPr>
          <w:rFonts w:ascii="Times New Roman" w:eastAsia="新細明體" w:hAnsi="Times New Roman" w:cs="Times New Roman"/>
          <w:color w:val="000000"/>
          <w:szCs w:val="24"/>
        </w:rPr>
      </w:pPr>
      <w:r w:rsidRPr="002F36C9">
        <w:rPr>
          <w:rFonts w:ascii="Times New Roman" w:eastAsia="新細明體" w:hAnsi="Times New Roman" w:cs="Times New Roman" w:hint="eastAsia"/>
          <w:color w:val="000000"/>
          <w:szCs w:val="24"/>
        </w:rPr>
        <w:lastRenderedPageBreak/>
        <w:t>六、財務長報告</w:t>
      </w:r>
      <w:r w:rsidRPr="002F36C9">
        <w:rPr>
          <w:rFonts w:ascii="Times New Roman" w:eastAsia="新細明體" w:hAnsi="Times New Roman" w:cs="Times New Roman"/>
          <w:color w:val="000000"/>
          <w:szCs w:val="24"/>
        </w:rPr>
        <w:t>(</w:t>
      </w:r>
      <w:r w:rsidRPr="002F36C9">
        <w:rPr>
          <w:rFonts w:ascii="Times New Roman" w:eastAsia="新細明體" w:hAnsi="Times New Roman" w:cs="Times New Roman" w:hint="eastAsia"/>
          <w:color w:val="000000"/>
          <w:szCs w:val="24"/>
        </w:rPr>
        <w:t>詹錦鎮秘書長代</w:t>
      </w:r>
      <w:r w:rsidRPr="002F36C9">
        <w:rPr>
          <w:rFonts w:ascii="Times New Roman" w:eastAsia="新細明體" w:hAnsi="Times New Roman" w:cs="Times New Roman"/>
          <w:color w:val="000000"/>
          <w:szCs w:val="24"/>
        </w:rPr>
        <w:t>)</w:t>
      </w:r>
      <w:r w:rsidRPr="002F36C9">
        <w:rPr>
          <w:rFonts w:ascii="Times New Roman" w:eastAsia="新細明體" w:hAnsi="Times New Roman" w:cs="Times New Roman" w:hint="eastAsia"/>
          <w:color w:val="000000"/>
          <w:szCs w:val="24"/>
        </w:rPr>
        <w:t>：略。</w:t>
      </w:r>
    </w:p>
    <w:p w14:paraId="069BB098" w14:textId="77777777" w:rsidR="002F36C9" w:rsidRPr="002F36C9" w:rsidRDefault="002F36C9" w:rsidP="002F36C9">
      <w:pPr>
        <w:rPr>
          <w:rFonts w:ascii="Times New Roman" w:eastAsia="新細明體" w:hAnsi="Times New Roman" w:cs="Times New Roman"/>
          <w:color w:val="000000"/>
          <w:szCs w:val="24"/>
        </w:rPr>
      </w:pPr>
      <w:r w:rsidRPr="002F36C9">
        <w:rPr>
          <w:rFonts w:ascii="Times New Roman" w:eastAsia="新細明體" w:hAnsi="Times New Roman" w:cs="Times New Roman" w:hint="eastAsia"/>
          <w:color w:val="000000"/>
          <w:szCs w:val="24"/>
        </w:rPr>
        <w:t>七、各委員會工作報告：略。</w:t>
      </w:r>
    </w:p>
    <w:p w14:paraId="1DD2724D" w14:textId="77777777" w:rsidR="002F36C9" w:rsidRPr="002F36C9" w:rsidRDefault="002F36C9" w:rsidP="002F36C9">
      <w:pPr>
        <w:numPr>
          <w:ilvl w:val="0"/>
          <w:numId w:val="1"/>
        </w:numPr>
        <w:contextualSpacing/>
        <w:rPr>
          <w:rFonts w:ascii="Times New Roman" w:eastAsia="新細明體" w:hAnsi="Times New Roman" w:cs="Times New Roman"/>
          <w:szCs w:val="20"/>
        </w:rPr>
      </w:pPr>
      <w:r w:rsidRPr="002F36C9">
        <w:rPr>
          <w:rFonts w:ascii="Times New Roman" w:eastAsia="新細明體" w:hAnsi="Times New Roman" w:cs="Times New Roman" w:hint="eastAsia"/>
          <w:szCs w:val="20"/>
        </w:rPr>
        <w:t>討論提案：</w:t>
      </w:r>
    </w:p>
    <w:p w14:paraId="2D77C336" w14:textId="77777777" w:rsidR="002F36C9" w:rsidRPr="002F36C9" w:rsidRDefault="002F36C9" w:rsidP="002F36C9">
      <w:pPr>
        <w:spacing w:after="120"/>
        <w:ind w:left="480"/>
        <w:rPr>
          <w:rFonts w:ascii="Times New Roman" w:eastAsia="新細明體" w:hAnsi="Times New Roman" w:cs="Times New Roman"/>
          <w:szCs w:val="20"/>
        </w:rPr>
      </w:pPr>
      <w:r w:rsidRPr="002F36C9">
        <w:rPr>
          <w:rFonts w:ascii="Times New Roman" w:eastAsia="新細明體" w:hAnsi="Times New Roman" w:cs="Times New Roman" w:hint="eastAsia"/>
          <w:szCs w:val="20"/>
        </w:rPr>
        <w:t>提案</w:t>
      </w:r>
      <w:r w:rsidRPr="002F36C9">
        <w:rPr>
          <w:rFonts w:ascii="Times New Roman" w:eastAsia="新細明體" w:hAnsi="Times New Roman" w:cs="Times New Roman"/>
          <w:szCs w:val="20"/>
        </w:rPr>
        <w:t>(</w:t>
      </w:r>
      <w:proofErr w:type="gramStart"/>
      <w:r w:rsidRPr="002F36C9">
        <w:rPr>
          <w:rFonts w:ascii="Times New Roman" w:eastAsia="新細明體" w:hAnsi="Times New Roman" w:cs="Times New Roman" w:hint="eastAsia"/>
          <w:szCs w:val="20"/>
        </w:rPr>
        <w:t>一</w:t>
      </w:r>
      <w:proofErr w:type="gramEnd"/>
      <w:r w:rsidRPr="002F36C9">
        <w:rPr>
          <w:rFonts w:ascii="Times New Roman" w:eastAsia="新細明體" w:hAnsi="Times New Roman" w:cs="Times New Roman"/>
          <w:szCs w:val="20"/>
        </w:rPr>
        <w:t>)</w:t>
      </w:r>
      <w:r w:rsidRPr="002F36C9">
        <w:rPr>
          <w:rFonts w:ascii="Times New Roman" w:eastAsia="新細明體" w:hAnsi="Times New Roman" w:cs="Times New Roman" w:hint="eastAsia"/>
          <w:szCs w:val="20"/>
        </w:rPr>
        <w:t>請審核</w:t>
      </w:r>
      <w:proofErr w:type="gramStart"/>
      <w:r w:rsidRPr="002F36C9">
        <w:rPr>
          <w:rFonts w:ascii="Times New Roman" w:eastAsia="新細明體" w:hAnsi="Times New Roman" w:cs="Times New Roman" w:hint="eastAsia"/>
          <w:szCs w:val="20"/>
        </w:rPr>
        <w:t>111</w:t>
      </w:r>
      <w:proofErr w:type="gramEnd"/>
      <w:r w:rsidRPr="002F36C9">
        <w:rPr>
          <w:rFonts w:ascii="Times New Roman" w:eastAsia="新細明體" w:hAnsi="Times New Roman" w:cs="Times New Roman" w:hint="eastAsia"/>
          <w:szCs w:val="20"/>
        </w:rPr>
        <w:t>年度</w:t>
      </w:r>
      <w:r w:rsidRPr="002F36C9">
        <w:rPr>
          <w:rFonts w:ascii="Times New Roman" w:eastAsia="新細明體" w:hAnsi="Times New Roman" w:cs="Times New Roman" w:hint="eastAsia"/>
          <w:szCs w:val="20"/>
        </w:rPr>
        <w:t>10</w:t>
      </w:r>
      <w:r w:rsidRPr="002F36C9">
        <w:rPr>
          <w:rFonts w:ascii="Times New Roman" w:eastAsia="新細明體" w:hAnsi="Times New Roman" w:cs="Times New Roman" w:hint="eastAsia"/>
          <w:szCs w:val="20"/>
        </w:rPr>
        <w:t>月份獎勵考核積分案。</w:t>
      </w:r>
    </w:p>
    <w:p w14:paraId="6688B888" w14:textId="77777777" w:rsidR="002F36C9" w:rsidRPr="002F36C9" w:rsidRDefault="002F36C9" w:rsidP="002F36C9">
      <w:pPr>
        <w:ind w:left="480"/>
        <w:contextualSpacing/>
        <w:rPr>
          <w:rFonts w:ascii="Times New Roman" w:eastAsia="新細明體" w:hAnsi="Times New Roman" w:cs="Times New Roman"/>
          <w:szCs w:val="24"/>
        </w:rPr>
      </w:pPr>
      <w:r w:rsidRPr="002F36C9">
        <w:rPr>
          <w:rFonts w:ascii="Times New Roman" w:eastAsia="新細明體" w:hAnsi="Times New Roman" w:cs="Times New Roman" w:hint="eastAsia"/>
          <w:szCs w:val="24"/>
        </w:rPr>
        <w:t xml:space="preserve">       </w:t>
      </w:r>
      <w:r w:rsidRPr="002F36C9">
        <w:rPr>
          <w:rFonts w:ascii="Times New Roman" w:eastAsia="新細明體" w:hAnsi="Times New Roman" w:cs="Times New Roman" w:hint="eastAsia"/>
          <w:szCs w:val="24"/>
        </w:rPr>
        <w:t>提案單位：獎勵考核委員會</w:t>
      </w:r>
    </w:p>
    <w:p w14:paraId="261C2DA9" w14:textId="77777777" w:rsidR="002F36C9" w:rsidRPr="002F36C9" w:rsidRDefault="002F36C9" w:rsidP="002F36C9">
      <w:pPr>
        <w:ind w:left="480"/>
        <w:rPr>
          <w:rFonts w:ascii="新細明體" w:eastAsia="新細明體" w:hAnsi="新細明體" w:cs="Times New Roman"/>
          <w:szCs w:val="24"/>
        </w:rPr>
      </w:pPr>
      <w:r w:rsidRPr="002F36C9">
        <w:rPr>
          <w:rFonts w:ascii="新細明體" w:eastAsia="新細明體" w:hAnsi="新細明體" w:cs="Times New Roman" w:hint="eastAsia"/>
          <w:szCs w:val="24"/>
        </w:rPr>
        <w:t xml:space="preserve">       說    明：請參考附件</w:t>
      </w:r>
      <w:r w:rsidRPr="002F36C9">
        <w:rPr>
          <w:rFonts w:ascii="Calibri" w:eastAsia="新細明體" w:hAnsi="Calibri" w:cs="Times New Roman" w:hint="eastAsia"/>
          <w:szCs w:val="24"/>
        </w:rPr>
        <w:t>(P2~P8)</w:t>
      </w:r>
      <w:r w:rsidRPr="002F36C9">
        <w:rPr>
          <w:rFonts w:ascii="新細明體" w:eastAsia="新細明體" w:hAnsi="新細明體" w:cs="Times New Roman" w:hint="eastAsia"/>
          <w:szCs w:val="24"/>
        </w:rPr>
        <w:t>。</w:t>
      </w:r>
    </w:p>
    <w:p w14:paraId="22106BF0" w14:textId="77777777" w:rsidR="002F36C9" w:rsidRPr="002F36C9" w:rsidRDefault="002F36C9" w:rsidP="002F36C9">
      <w:pPr>
        <w:rPr>
          <w:rFonts w:ascii="新細明體" w:eastAsia="新細明體" w:hAnsi="新細明體" w:cs="Times New Roman"/>
          <w:szCs w:val="24"/>
        </w:rPr>
      </w:pPr>
      <w:r w:rsidRPr="002F36C9">
        <w:rPr>
          <w:rFonts w:ascii="新細明體" w:eastAsia="新細明體" w:hAnsi="新細明體" w:cs="Times New Roman" w:hint="eastAsia"/>
          <w:szCs w:val="24"/>
        </w:rPr>
        <w:t xml:space="preserve">           決    議：照案通過。</w:t>
      </w:r>
    </w:p>
    <w:p w14:paraId="6B098ADC" w14:textId="77777777" w:rsidR="002F36C9" w:rsidRPr="002F36C9" w:rsidRDefault="002F36C9" w:rsidP="002F36C9">
      <w:pPr>
        <w:spacing w:after="120"/>
        <w:rPr>
          <w:rFonts w:ascii="Times New Roman" w:eastAsia="新細明體" w:hAnsi="Times New Roman" w:cs="Times New Roman"/>
          <w:szCs w:val="20"/>
        </w:rPr>
      </w:pPr>
      <w:r w:rsidRPr="002F36C9">
        <w:rPr>
          <w:rFonts w:ascii="Times New Roman" w:eastAsia="新細明體" w:hAnsi="Times New Roman" w:cs="Times New Roman" w:hint="eastAsia"/>
          <w:szCs w:val="20"/>
        </w:rPr>
        <w:t xml:space="preserve">    </w:t>
      </w:r>
      <w:r w:rsidRPr="002F36C9">
        <w:rPr>
          <w:rFonts w:ascii="Times New Roman" w:eastAsia="新細明體" w:hAnsi="Times New Roman" w:cs="Times New Roman" w:hint="eastAsia"/>
          <w:szCs w:val="20"/>
        </w:rPr>
        <w:t>提案</w:t>
      </w:r>
      <w:r w:rsidRPr="002F36C9">
        <w:rPr>
          <w:rFonts w:ascii="Times New Roman" w:eastAsia="新細明體" w:hAnsi="Times New Roman" w:cs="Times New Roman"/>
          <w:szCs w:val="20"/>
        </w:rPr>
        <w:t>(</w:t>
      </w:r>
      <w:r w:rsidRPr="002F36C9">
        <w:rPr>
          <w:rFonts w:ascii="Times New Roman" w:eastAsia="新細明體" w:hAnsi="Times New Roman" w:cs="Times New Roman" w:hint="eastAsia"/>
          <w:szCs w:val="20"/>
        </w:rPr>
        <w:t>二</w:t>
      </w:r>
      <w:r w:rsidRPr="002F36C9">
        <w:rPr>
          <w:rFonts w:ascii="Times New Roman" w:eastAsia="新細明體" w:hAnsi="Times New Roman" w:cs="Times New Roman" w:hint="eastAsia"/>
          <w:szCs w:val="20"/>
        </w:rPr>
        <w:t>)</w:t>
      </w:r>
      <w:r w:rsidRPr="002F36C9">
        <w:rPr>
          <w:rFonts w:ascii="Times New Roman" w:eastAsia="新細明體" w:hAnsi="Times New Roman" w:cs="Times New Roman" w:hint="eastAsia"/>
          <w:szCs w:val="20"/>
        </w:rPr>
        <w:t>請審核</w:t>
      </w:r>
      <w:proofErr w:type="gramStart"/>
      <w:r w:rsidRPr="002F36C9">
        <w:rPr>
          <w:rFonts w:ascii="Times New Roman" w:eastAsia="新細明體" w:hAnsi="Times New Roman" w:cs="Times New Roman" w:hint="eastAsia"/>
          <w:szCs w:val="20"/>
        </w:rPr>
        <w:t>111</w:t>
      </w:r>
      <w:proofErr w:type="gramEnd"/>
      <w:r w:rsidRPr="002F36C9">
        <w:rPr>
          <w:rFonts w:ascii="Times New Roman" w:eastAsia="新細明體" w:hAnsi="Times New Roman" w:cs="Times New Roman" w:hint="eastAsia"/>
          <w:szCs w:val="20"/>
        </w:rPr>
        <w:t>年度</w:t>
      </w:r>
      <w:r w:rsidRPr="002F36C9">
        <w:rPr>
          <w:rFonts w:ascii="Times New Roman" w:eastAsia="新細明體" w:hAnsi="Times New Roman" w:cs="Times New Roman" w:hint="eastAsia"/>
          <w:szCs w:val="20"/>
        </w:rPr>
        <w:t>10</w:t>
      </w:r>
      <w:r w:rsidRPr="002F36C9">
        <w:rPr>
          <w:rFonts w:ascii="Times New Roman" w:eastAsia="新細明體" w:hAnsi="Times New Roman" w:cs="Times New Roman" w:hint="eastAsia"/>
          <w:szCs w:val="20"/>
        </w:rPr>
        <w:t>月份財務收支</w:t>
      </w:r>
      <w:proofErr w:type="gramStart"/>
      <w:r w:rsidRPr="002F36C9">
        <w:rPr>
          <w:rFonts w:ascii="Times New Roman" w:eastAsia="新細明體" w:hAnsi="Times New Roman" w:cs="Times New Roman" w:hint="eastAsia"/>
          <w:szCs w:val="20"/>
        </w:rPr>
        <w:t>明細案</w:t>
      </w:r>
      <w:proofErr w:type="gramEnd"/>
      <w:r w:rsidRPr="002F36C9">
        <w:rPr>
          <w:rFonts w:ascii="Times New Roman" w:eastAsia="新細明體" w:hAnsi="Times New Roman" w:cs="Times New Roman" w:hint="eastAsia"/>
          <w:szCs w:val="20"/>
        </w:rPr>
        <w:t>。</w:t>
      </w:r>
      <w:r w:rsidRPr="002F36C9">
        <w:rPr>
          <w:rFonts w:ascii="Times New Roman" w:eastAsia="新細明體" w:hAnsi="Times New Roman" w:cs="Times New Roman" w:hint="eastAsia"/>
          <w:szCs w:val="20"/>
        </w:rPr>
        <w:t xml:space="preserve"> </w:t>
      </w:r>
    </w:p>
    <w:p w14:paraId="68210E5C" w14:textId="77777777" w:rsidR="002F36C9" w:rsidRPr="002F36C9" w:rsidRDefault="002F36C9" w:rsidP="002F36C9">
      <w:pPr>
        <w:ind w:left="480"/>
        <w:contextualSpacing/>
        <w:rPr>
          <w:rFonts w:ascii="Times New Roman" w:eastAsia="新細明體" w:hAnsi="Times New Roman" w:cs="Times New Roman"/>
          <w:szCs w:val="24"/>
        </w:rPr>
      </w:pPr>
      <w:r w:rsidRPr="002F36C9">
        <w:rPr>
          <w:rFonts w:ascii="Times New Roman" w:eastAsia="新細明體" w:hAnsi="Times New Roman" w:cs="Times New Roman" w:hint="eastAsia"/>
          <w:szCs w:val="24"/>
        </w:rPr>
        <w:t xml:space="preserve">       </w:t>
      </w:r>
      <w:r w:rsidRPr="002F36C9">
        <w:rPr>
          <w:rFonts w:ascii="Times New Roman" w:eastAsia="新細明體" w:hAnsi="Times New Roman" w:cs="Times New Roman" w:hint="eastAsia"/>
          <w:szCs w:val="24"/>
        </w:rPr>
        <w:t>提案單位：財務長</w:t>
      </w:r>
    </w:p>
    <w:p w14:paraId="5730C3C0" w14:textId="77777777" w:rsidR="002F36C9" w:rsidRPr="002F36C9" w:rsidRDefault="002F36C9" w:rsidP="002F36C9">
      <w:pPr>
        <w:ind w:left="480"/>
        <w:rPr>
          <w:rFonts w:ascii="新細明體" w:eastAsia="新細明體" w:hAnsi="新細明體" w:cs="Times New Roman"/>
          <w:szCs w:val="24"/>
        </w:rPr>
      </w:pPr>
      <w:r w:rsidRPr="002F36C9">
        <w:rPr>
          <w:rFonts w:ascii="新細明體" w:eastAsia="新細明體" w:hAnsi="新細明體" w:cs="Times New Roman" w:hint="eastAsia"/>
          <w:szCs w:val="24"/>
        </w:rPr>
        <w:t xml:space="preserve">       說    明：請參考附件</w:t>
      </w:r>
      <w:r w:rsidRPr="002F36C9">
        <w:rPr>
          <w:rFonts w:ascii="Calibri" w:eastAsia="新細明體" w:hAnsi="Calibri" w:cs="Times New Roman" w:hint="eastAsia"/>
          <w:szCs w:val="24"/>
        </w:rPr>
        <w:t>(P9~P14)</w:t>
      </w:r>
      <w:r w:rsidRPr="002F36C9">
        <w:rPr>
          <w:rFonts w:ascii="新細明體" w:eastAsia="新細明體" w:hAnsi="新細明體" w:cs="Times New Roman" w:hint="eastAsia"/>
          <w:szCs w:val="24"/>
        </w:rPr>
        <w:t>。</w:t>
      </w:r>
    </w:p>
    <w:p w14:paraId="04D27EE9" w14:textId="77777777" w:rsidR="002F36C9" w:rsidRPr="002F36C9" w:rsidRDefault="002F36C9" w:rsidP="002F36C9">
      <w:pPr>
        <w:ind w:left="480"/>
        <w:rPr>
          <w:rFonts w:ascii="新細明體" w:eastAsia="新細明體" w:hAnsi="新細明體" w:cs="Times New Roman"/>
          <w:szCs w:val="24"/>
        </w:rPr>
      </w:pPr>
      <w:r w:rsidRPr="002F36C9">
        <w:rPr>
          <w:rFonts w:ascii="新細明體" w:eastAsia="新細明體" w:hAnsi="新細明體" w:cs="Times New Roman" w:hint="eastAsia"/>
          <w:szCs w:val="24"/>
        </w:rPr>
        <w:t xml:space="preserve">       決    議：照案通過。</w:t>
      </w:r>
    </w:p>
    <w:p w14:paraId="1A5B622D" w14:textId="77777777" w:rsidR="002F36C9" w:rsidRPr="002F36C9" w:rsidRDefault="002F36C9" w:rsidP="002F36C9">
      <w:pPr>
        <w:ind w:firstLineChars="200" w:firstLine="480"/>
        <w:rPr>
          <w:rFonts w:ascii="新細明體" w:eastAsia="新細明體" w:hAnsi="新細明體" w:cs="Times New Roman"/>
          <w:szCs w:val="24"/>
        </w:rPr>
      </w:pPr>
      <w:r w:rsidRPr="002F36C9">
        <w:rPr>
          <w:rFonts w:ascii="新細明體" w:eastAsia="新細明體" w:hAnsi="新細明體" w:cs="Times New Roman" w:hint="eastAsia"/>
          <w:szCs w:val="24"/>
        </w:rPr>
        <w:t>提案(三)請通過</w:t>
      </w:r>
      <w:proofErr w:type="gramStart"/>
      <w:r w:rsidRPr="002F36C9">
        <w:rPr>
          <w:rFonts w:ascii="新細明體" w:eastAsia="新細明體" w:hAnsi="新細明體" w:cs="Times New Roman" w:hint="eastAsia"/>
          <w:szCs w:val="24"/>
        </w:rPr>
        <w:t>111</w:t>
      </w:r>
      <w:proofErr w:type="gramEnd"/>
      <w:r w:rsidRPr="002F36C9">
        <w:rPr>
          <w:rFonts w:ascii="新細明體" w:eastAsia="新細明體" w:hAnsi="新細明體" w:cs="Times New Roman" w:hint="eastAsia"/>
          <w:szCs w:val="24"/>
        </w:rPr>
        <w:t>年度獎勵考核受獎名單案。</w:t>
      </w:r>
    </w:p>
    <w:p w14:paraId="3ED20E4C" w14:textId="77777777" w:rsidR="002F36C9" w:rsidRPr="002F36C9" w:rsidRDefault="002F36C9" w:rsidP="002F36C9">
      <w:pPr>
        <w:ind w:firstLineChars="550" w:firstLine="1320"/>
        <w:rPr>
          <w:rFonts w:ascii="新細明體" w:eastAsia="新細明體" w:hAnsi="新細明體" w:cs="Times New Roman"/>
          <w:szCs w:val="24"/>
        </w:rPr>
      </w:pPr>
      <w:r w:rsidRPr="002F36C9">
        <w:rPr>
          <w:rFonts w:ascii="新細明體" w:eastAsia="新細明體" w:hAnsi="新細明體" w:cs="Times New Roman" w:hint="eastAsia"/>
          <w:szCs w:val="24"/>
        </w:rPr>
        <w:t>提案單位：獎勵考核委員會</w:t>
      </w:r>
    </w:p>
    <w:p w14:paraId="1B7B4B0F" w14:textId="77777777" w:rsidR="002F36C9" w:rsidRPr="002F36C9" w:rsidRDefault="002F36C9" w:rsidP="002F36C9">
      <w:pPr>
        <w:ind w:left="480"/>
        <w:rPr>
          <w:rFonts w:ascii="新細明體" w:eastAsia="新細明體" w:hAnsi="新細明體" w:cs="Times New Roman"/>
          <w:szCs w:val="24"/>
        </w:rPr>
      </w:pPr>
      <w:r w:rsidRPr="002F36C9">
        <w:rPr>
          <w:rFonts w:ascii="新細明體" w:eastAsia="新細明體" w:hAnsi="新細明體" w:cs="Times New Roman" w:hint="eastAsia"/>
          <w:szCs w:val="24"/>
        </w:rPr>
        <w:t xml:space="preserve">       說    明：請參考附件</w:t>
      </w:r>
      <w:r w:rsidRPr="002F36C9">
        <w:rPr>
          <w:rFonts w:ascii="Calibri" w:eastAsia="新細明體" w:hAnsi="Calibri" w:cs="Times New Roman" w:hint="eastAsia"/>
          <w:szCs w:val="24"/>
        </w:rPr>
        <w:t>(P15~P16)</w:t>
      </w:r>
      <w:r w:rsidRPr="002F36C9">
        <w:rPr>
          <w:rFonts w:ascii="新細明體" w:eastAsia="新細明體" w:hAnsi="新細明體" w:cs="Times New Roman" w:hint="eastAsia"/>
          <w:szCs w:val="24"/>
        </w:rPr>
        <w:t>。</w:t>
      </w:r>
    </w:p>
    <w:p w14:paraId="63FB42EF" w14:textId="77777777" w:rsidR="002F36C9" w:rsidRPr="002F36C9" w:rsidRDefault="002F36C9" w:rsidP="002F36C9">
      <w:pPr>
        <w:ind w:left="480"/>
        <w:rPr>
          <w:rFonts w:ascii="新細明體" w:eastAsia="新細明體" w:hAnsi="新細明體" w:cs="Times New Roman"/>
          <w:szCs w:val="24"/>
        </w:rPr>
      </w:pPr>
      <w:r w:rsidRPr="002F36C9">
        <w:rPr>
          <w:rFonts w:ascii="新細明體" w:eastAsia="新細明體" w:hAnsi="新細明體" w:cs="Times New Roman" w:hint="eastAsia"/>
          <w:szCs w:val="24"/>
        </w:rPr>
        <w:t xml:space="preserve">       決    議：照案通過。</w:t>
      </w:r>
    </w:p>
    <w:p w14:paraId="3943A56A" w14:textId="77777777" w:rsidR="002F36C9" w:rsidRPr="002F36C9" w:rsidRDefault="002F36C9" w:rsidP="002F36C9">
      <w:pPr>
        <w:rPr>
          <w:rFonts w:ascii="新細明體" w:eastAsia="新細明體" w:hAnsi="新細明體" w:cs="Times New Roman"/>
          <w:szCs w:val="24"/>
        </w:rPr>
      </w:pPr>
      <w:r w:rsidRPr="002F36C9">
        <w:rPr>
          <w:rFonts w:ascii="新細明體" w:eastAsia="新細明體" w:hAnsi="新細明體" w:cs="Times New Roman" w:hint="eastAsia"/>
          <w:szCs w:val="24"/>
        </w:rPr>
        <w:t xml:space="preserve">    提案(四)</w:t>
      </w:r>
      <w:r w:rsidRPr="002F36C9">
        <w:rPr>
          <w:rFonts w:ascii="Times New Roman" w:eastAsia="新細明體" w:hAnsi="Times New Roman" w:cs="Times New Roman" w:hint="eastAsia"/>
          <w:szCs w:val="24"/>
        </w:rPr>
        <w:t>請討論台中市傑人會委員會工作辦法修改案。</w:t>
      </w:r>
      <w:r w:rsidRPr="002F36C9">
        <w:rPr>
          <w:rFonts w:ascii="新細明體" w:eastAsia="新細明體" w:hAnsi="新細明體" w:cs="Times New Roman"/>
          <w:szCs w:val="24"/>
        </w:rPr>
        <w:t xml:space="preserve"> </w:t>
      </w:r>
    </w:p>
    <w:p w14:paraId="732D9E22" w14:textId="77777777" w:rsidR="002F36C9" w:rsidRPr="002F36C9" w:rsidRDefault="002F36C9" w:rsidP="002F36C9">
      <w:pPr>
        <w:rPr>
          <w:rFonts w:ascii="新細明體" w:eastAsia="新細明體" w:hAnsi="新細明體" w:cs="Times New Roman"/>
          <w:szCs w:val="24"/>
        </w:rPr>
      </w:pPr>
      <w:r w:rsidRPr="002F36C9">
        <w:rPr>
          <w:rFonts w:ascii="新細明體" w:eastAsia="新細明體" w:hAnsi="新細明體" w:cs="Times New Roman" w:hint="eastAsia"/>
          <w:szCs w:val="24"/>
        </w:rPr>
        <w:t xml:space="preserve">           提案單位：秘書處</w:t>
      </w:r>
    </w:p>
    <w:p w14:paraId="38187B42" w14:textId="77777777" w:rsidR="002F36C9" w:rsidRPr="002F36C9" w:rsidRDefault="002F36C9" w:rsidP="002F36C9">
      <w:pPr>
        <w:ind w:left="480"/>
        <w:rPr>
          <w:rFonts w:ascii="新細明體" w:eastAsia="新細明體" w:hAnsi="新細明體" w:cs="Times New Roman"/>
          <w:szCs w:val="24"/>
        </w:rPr>
      </w:pPr>
      <w:r w:rsidRPr="002F36C9">
        <w:rPr>
          <w:rFonts w:ascii="新細明體" w:eastAsia="新細明體" w:hAnsi="新細明體" w:cs="Times New Roman" w:hint="eastAsia"/>
          <w:szCs w:val="24"/>
        </w:rPr>
        <w:t xml:space="preserve">       說    明：請參考附件</w:t>
      </w:r>
      <w:r w:rsidRPr="002F36C9">
        <w:rPr>
          <w:rFonts w:ascii="Calibri" w:eastAsia="新細明體" w:hAnsi="Calibri" w:cs="Times New Roman" w:hint="eastAsia"/>
          <w:szCs w:val="24"/>
        </w:rPr>
        <w:t>(P17)</w:t>
      </w:r>
      <w:r w:rsidRPr="002F36C9">
        <w:rPr>
          <w:rFonts w:ascii="新細明體" w:eastAsia="新細明體" w:hAnsi="新細明體" w:cs="Times New Roman" w:hint="eastAsia"/>
          <w:szCs w:val="24"/>
        </w:rPr>
        <w:t>。</w:t>
      </w:r>
    </w:p>
    <w:p w14:paraId="1E3D6507" w14:textId="77777777" w:rsidR="002F36C9" w:rsidRPr="002F36C9" w:rsidRDefault="002F36C9" w:rsidP="002F36C9">
      <w:pPr>
        <w:ind w:left="480"/>
        <w:rPr>
          <w:rFonts w:ascii="新細明體" w:eastAsia="新細明體" w:hAnsi="新細明體" w:cs="Times New Roman"/>
          <w:szCs w:val="24"/>
        </w:rPr>
      </w:pPr>
      <w:r w:rsidRPr="002F36C9">
        <w:rPr>
          <w:rFonts w:ascii="新細明體" w:eastAsia="新細明體" w:hAnsi="新細明體" w:cs="Times New Roman" w:hint="eastAsia"/>
          <w:szCs w:val="24"/>
        </w:rPr>
        <w:t xml:space="preserve">       決    議：照案通過。</w:t>
      </w:r>
    </w:p>
    <w:p w14:paraId="34596D0C" w14:textId="77777777" w:rsidR="002F36C9" w:rsidRPr="002F36C9" w:rsidRDefault="002F36C9" w:rsidP="002F36C9">
      <w:pPr>
        <w:rPr>
          <w:rFonts w:ascii="新細明體" w:eastAsia="新細明體" w:hAnsi="新細明體" w:cs="Times New Roman"/>
          <w:szCs w:val="24"/>
        </w:rPr>
      </w:pPr>
      <w:r w:rsidRPr="002F36C9">
        <w:rPr>
          <w:rFonts w:ascii="新細明體" w:eastAsia="新細明體" w:hAnsi="新細明體" w:cs="Times New Roman" w:hint="eastAsia"/>
          <w:szCs w:val="24"/>
        </w:rPr>
        <w:t xml:space="preserve">    提案(五)請通過新會友(王玉娟小姐、鍾瑛琪小姐)入會申請案。</w:t>
      </w:r>
    </w:p>
    <w:p w14:paraId="65B94557" w14:textId="77777777" w:rsidR="002F36C9" w:rsidRPr="002F36C9" w:rsidRDefault="002F36C9" w:rsidP="002F36C9">
      <w:pPr>
        <w:rPr>
          <w:rFonts w:ascii="新細明體" w:eastAsia="新細明體" w:hAnsi="新細明體" w:cs="Times New Roman"/>
          <w:szCs w:val="24"/>
        </w:rPr>
      </w:pPr>
      <w:r w:rsidRPr="002F36C9">
        <w:rPr>
          <w:rFonts w:ascii="新細明體" w:eastAsia="新細明體" w:hAnsi="新細明體" w:cs="Times New Roman" w:hint="eastAsia"/>
          <w:szCs w:val="24"/>
        </w:rPr>
        <w:t xml:space="preserve">           提案單位：會員委員會</w:t>
      </w:r>
    </w:p>
    <w:p w14:paraId="0FA60E99" w14:textId="77777777" w:rsidR="002F36C9" w:rsidRPr="002F36C9" w:rsidRDefault="002F36C9" w:rsidP="002F36C9">
      <w:pPr>
        <w:ind w:left="480"/>
        <w:rPr>
          <w:rFonts w:ascii="新細明體" w:eastAsia="新細明體" w:hAnsi="新細明體" w:cs="Times New Roman"/>
          <w:szCs w:val="24"/>
        </w:rPr>
      </w:pPr>
      <w:r w:rsidRPr="002F36C9">
        <w:rPr>
          <w:rFonts w:ascii="新細明體" w:eastAsia="新細明體" w:hAnsi="新細明體" w:cs="Times New Roman" w:hint="eastAsia"/>
          <w:szCs w:val="24"/>
        </w:rPr>
        <w:t xml:space="preserve">       說    明：請參考附件。</w:t>
      </w:r>
    </w:p>
    <w:p w14:paraId="708ABDF3" w14:textId="77777777" w:rsidR="002F36C9" w:rsidRPr="002F36C9" w:rsidRDefault="002F36C9" w:rsidP="002F36C9">
      <w:pPr>
        <w:ind w:left="480"/>
        <w:rPr>
          <w:rFonts w:ascii="新細明體" w:eastAsia="新細明體" w:hAnsi="新細明體" w:cs="Times New Roman"/>
          <w:szCs w:val="24"/>
        </w:rPr>
      </w:pPr>
      <w:r w:rsidRPr="002F36C9">
        <w:rPr>
          <w:rFonts w:ascii="新細明體" w:eastAsia="新細明體" w:hAnsi="新細明體" w:cs="Times New Roman" w:hint="eastAsia"/>
          <w:szCs w:val="24"/>
        </w:rPr>
        <w:t xml:space="preserve">       決    議：照案通過。</w:t>
      </w:r>
    </w:p>
    <w:p w14:paraId="15A6003A" w14:textId="77777777" w:rsidR="002F36C9" w:rsidRPr="002F36C9" w:rsidRDefault="002F36C9" w:rsidP="002F36C9">
      <w:pPr>
        <w:numPr>
          <w:ilvl w:val="0"/>
          <w:numId w:val="1"/>
        </w:numPr>
        <w:rPr>
          <w:rFonts w:ascii="新細明體" w:eastAsia="新細明體" w:hAnsi="新細明體" w:cs="Times New Roman"/>
          <w:szCs w:val="24"/>
        </w:rPr>
      </w:pPr>
      <w:r w:rsidRPr="002F36C9">
        <w:rPr>
          <w:rFonts w:ascii="新細明體" w:eastAsia="新細明體" w:hAnsi="新細明體" w:cs="Times New Roman" w:hint="eastAsia"/>
          <w:szCs w:val="24"/>
        </w:rPr>
        <w:t>監事會報告：</w:t>
      </w:r>
    </w:p>
    <w:p w14:paraId="1C6368BF" w14:textId="77777777" w:rsidR="002F36C9" w:rsidRPr="002F36C9" w:rsidRDefault="002F36C9" w:rsidP="002F36C9">
      <w:pPr>
        <w:ind w:left="480"/>
        <w:rPr>
          <w:rFonts w:ascii="新細明體" w:eastAsia="新細明體" w:hAnsi="新細明體" w:cs="Times New Roman"/>
          <w:szCs w:val="24"/>
        </w:rPr>
      </w:pPr>
      <w:r w:rsidRPr="002F36C9">
        <w:rPr>
          <w:rFonts w:ascii="新細明體" w:eastAsia="新細明體" w:hAnsi="新細明體" w:cs="Times New Roman" w:hint="eastAsia"/>
          <w:szCs w:val="24"/>
        </w:rPr>
        <w:t>葉振宗監事：</w:t>
      </w:r>
    </w:p>
    <w:p w14:paraId="2CB6194A" w14:textId="77777777" w:rsidR="002F36C9" w:rsidRPr="002F36C9" w:rsidRDefault="002F36C9" w:rsidP="002F36C9">
      <w:pPr>
        <w:ind w:left="480"/>
        <w:rPr>
          <w:rFonts w:ascii="新細明體" w:eastAsia="新細明體" w:hAnsi="新細明體" w:cs="Times New Roman"/>
          <w:szCs w:val="24"/>
        </w:rPr>
      </w:pPr>
      <w:r w:rsidRPr="002F36C9">
        <w:rPr>
          <w:rFonts w:ascii="新細明體" w:eastAsia="新細明體" w:hAnsi="新細明體" w:cs="Times New Roman" w:hint="eastAsia"/>
          <w:szCs w:val="24"/>
        </w:rPr>
        <w:t xml:space="preserve">    歡迎兩位新會友加入傑人會。記得徐敬道前</w:t>
      </w:r>
      <w:proofErr w:type="gramStart"/>
      <w:r w:rsidRPr="002F36C9">
        <w:rPr>
          <w:rFonts w:ascii="新細明體" w:eastAsia="新細明體" w:hAnsi="新細明體" w:cs="Times New Roman" w:hint="eastAsia"/>
          <w:szCs w:val="24"/>
        </w:rPr>
        <w:t>會長說過我們</w:t>
      </w:r>
      <w:proofErr w:type="gramEnd"/>
      <w:r w:rsidRPr="002F36C9">
        <w:rPr>
          <w:rFonts w:ascii="新細明體" w:eastAsia="新細明體" w:hAnsi="新細明體" w:cs="Times New Roman" w:hint="eastAsia"/>
          <w:szCs w:val="24"/>
        </w:rPr>
        <w:t>會就像一杯白開水，喝了沒什味道，可是不喝的話就會掛了，當時我不了解，過了幾年深深覺得如果你常出席會愛上這個會。我參加這個會連續七年全勤，就是愛這個會，以上與新會友分享。</w:t>
      </w:r>
    </w:p>
    <w:p w14:paraId="60F504AC" w14:textId="77777777" w:rsidR="002F36C9" w:rsidRPr="002F36C9" w:rsidRDefault="002F36C9" w:rsidP="002F36C9">
      <w:pPr>
        <w:ind w:leftChars="13" w:left="129" w:hangingChars="41" w:hanging="98"/>
        <w:contextualSpacing/>
        <w:rPr>
          <w:rFonts w:ascii="Times New Roman" w:eastAsia="新細明體" w:hAnsi="Times New Roman" w:cs="Times New Roman"/>
          <w:szCs w:val="24"/>
        </w:rPr>
      </w:pPr>
      <w:r w:rsidRPr="002F36C9">
        <w:rPr>
          <w:rFonts w:ascii="Times New Roman" w:eastAsia="新細明體" w:hAnsi="Times New Roman" w:cs="Times New Roman" w:hint="eastAsia"/>
          <w:szCs w:val="24"/>
        </w:rPr>
        <w:t>十、臨時動議：無。</w:t>
      </w:r>
      <w:r w:rsidRPr="002F36C9">
        <w:rPr>
          <w:rFonts w:ascii="Times New Roman" w:eastAsia="新細明體" w:hAnsi="Times New Roman" w:cs="Times New Roman"/>
          <w:szCs w:val="24"/>
        </w:rPr>
        <w:t xml:space="preserve">        </w:t>
      </w:r>
      <w:r w:rsidRPr="002F36C9">
        <w:rPr>
          <w:rFonts w:ascii="Times New Roman" w:eastAsia="新細明體" w:hAnsi="Times New Roman" w:cs="Times New Roman" w:hint="eastAsia"/>
          <w:szCs w:val="24"/>
        </w:rPr>
        <w:t xml:space="preserve">           </w:t>
      </w:r>
      <w:r w:rsidRPr="002F36C9">
        <w:rPr>
          <w:rFonts w:ascii="Times New Roman" w:eastAsia="新細明體" w:hAnsi="Times New Roman" w:cs="Times New Roman"/>
          <w:szCs w:val="24"/>
        </w:rPr>
        <w:t xml:space="preserve">   </w:t>
      </w:r>
    </w:p>
    <w:p w14:paraId="32C11DB1" w14:textId="77777777" w:rsidR="002F36C9" w:rsidRPr="002F36C9" w:rsidRDefault="002F36C9" w:rsidP="002F36C9">
      <w:pPr>
        <w:rPr>
          <w:rFonts w:ascii="Calibri" w:eastAsia="新細明體" w:hAnsi="Calibri" w:cs="Times New Roman"/>
          <w:szCs w:val="24"/>
        </w:rPr>
      </w:pPr>
      <w:r w:rsidRPr="002F36C9">
        <w:rPr>
          <w:rFonts w:ascii="Calibri" w:eastAsia="新細明體" w:hAnsi="Calibri" w:cs="Times New Roman" w:hint="eastAsia"/>
          <w:szCs w:val="24"/>
        </w:rPr>
        <w:t>十一、自由發言：略。</w:t>
      </w:r>
      <w:r w:rsidRPr="002F36C9">
        <w:rPr>
          <w:rFonts w:ascii="Calibri" w:eastAsia="新細明體" w:hAnsi="Calibri" w:cs="Times New Roman" w:hint="eastAsia"/>
          <w:szCs w:val="24"/>
        </w:rPr>
        <w:t xml:space="preserve">   </w:t>
      </w:r>
    </w:p>
    <w:p w14:paraId="359CD5A9" w14:textId="77777777" w:rsidR="002F36C9" w:rsidRPr="002F36C9" w:rsidRDefault="002F36C9" w:rsidP="002F36C9">
      <w:pPr>
        <w:ind w:leftChars="20" w:left="146" w:hangingChars="41" w:hanging="98"/>
        <w:contextualSpacing/>
        <w:rPr>
          <w:rFonts w:ascii="Times New Roman" w:eastAsia="新細明體" w:hAnsi="Times New Roman" w:cs="Times New Roman"/>
          <w:szCs w:val="24"/>
        </w:rPr>
      </w:pPr>
      <w:r w:rsidRPr="002F36C9">
        <w:rPr>
          <w:rFonts w:ascii="Times New Roman" w:eastAsia="新細明體" w:hAnsi="Times New Roman" w:cs="Times New Roman" w:hint="eastAsia"/>
          <w:szCs w:val="24"/>
        </w:rPr>
        <w:t>十二、主席結論</w:t>
      </w:r>
      <w:r w:rsidRPr="002F36C9">
        <w:rPr>
          <w:rFonts w:ascii="Times New Roman" w:eastAsia="新細明體" w:hAnsi="Times New Roman" w:cs="Times New Roman" w:hint="eastAsia"/>
          <w:szCs w:val="24"/>
        </w:rPr>
        <w:t>(</w:t>
      </w:r>
      <w:r w:rsidRPr="002F36C9">
        <w:rPr>
          <w:rFonts w:ascii="Times New Roman" w:eastAsia="新細明體" w:hAnsi="Times New Roman" w:cs="Times New Roman" w:hint="eastAsia"/>
          <w:szCs w:val="24"/>
        </w:rPr>
        <w:t>王銘志副會長</w:t>
      </w:r>
      <w:r w:rsidRPr="002F36C9">
        <w:rPr>
          <w:rFonts w:ascii="Times New Roman" w:eastAsia="新細明體" w:hAnsi="Times New Roman" w:cs="Times New Roman" w:hint="eastAsia"/>
          <w:szCs w:val="24"/>
        </w:rPr>
        <w:t>)</w:t>
      </w:r>
      <w:r w:rsidRPr="002F36C9">
        <w:rPr>
          <w:rFonts w:ascii="Times New Roman" w:eastAsia="新細明體" w:hAnsi="Times New Roman" w:cs="Times New Roman" w:hint="eastAsia"/>
          <w:szCs w:val="24"/>
        </w:rPr>
        <w:t>：</w:t>
      </w:r>
    </w:p>
    <w:p w14:paraId="5CBD7D60" w14:textId="77777777" w:rsidR="002F36C9" w:rsidRPr="002F36C9" w:rsidRDefault="002F36C9" w:rsidP="002F36C9">
      <w:pPr>
        <w:ind w:leftChars="20" w:left="146" w:hangingChars="41" w:hanging="98"/>
        <w:contextualSpacing/>
        <w:rPr>
          <w:rFonts w:ascii="Times New Roman" w:eastAsia="新細明體" w:hAnsi="Times New Roman" w:cs="Times New Roman"/>
          <w:szCs w:val="24"/>
        </w:rPr>
      </w:pPr>
      <w:r w:rsidRPr="002F36C9">
        <w:rPr>
          <w:rFonts w:ascii="Times New Roman" w:eastAsia="新細明體" w:hAnsi="Times New Roman" w:cs="Times New Roman" w:hint="eastAsia"/>
          <w:szCs w:val="24"/>
        </w:rPr>
        <w:t xml:space="preserve">          </w:t>
      </w:r>
      <w:r w:rsidRPr="002F36C9">
        <w:rPr>
          <w:rFonts w:ascii="Times New Roman" w:eastAsia="新細明體" w:hAnsi="Times New Roman" w:cs="Times New Roman" w:hint="eastAsia"/>
          <w:szCs w:val="24"/>
        </w:rPr>
        <w:t>今天總共有五個提案，提案</w:t>
      </w:r>
      <w:r w:rsidRPr="002F36C9">
        <w:rPr>
          <w:rFonts w:ascii="Times New Roman" w:eastAsia="新細明體" w:hAnsi="Times New Roman" w:cs="Times New Roman" w:hint="eastAsia"/>
          <w:szCs w:val="24"/>
        </w:rPr>
        <w:t>(</w:t>
      </w:r>
      <w:proofErr w:type="gramStart"/>
      <w:r w:rsidRPr="002F36C9">
        <w:rPr>
          <w:rFonts w:ascii="Times New Roman" w:eastAsia="新細明體" w:hAnsi="Times New Roman" w:cs="Times New Roman" w:hint="eastAsia"/>
          <w:szCs w:val="24"/>
        </w:rPr>
        <w:t>一</w:t>
      </w:r>
      <w:proofErr w:type="gramEnd"/>
      <w:r w:rsidRPr="002F36C9">
        <w:rPr>
          <w:rFonts w:ascii="Times New Roman" w:eastAsia="新細明體" w:hAnsi="Times New Roman" w:cs="Times New Roman" w:hint="eastAsia"/>
          <w:szCs w:val="24"/>
        </w:rPr>
        <w:t>)</w:t>
      </w:r>
      <w:r w:rsidRPr="002F36C9">
        <w:rPr>
          <w:rFonts w:ascii="Times New Roman" w:eastAsia="新細明體" w:hAnsi="Times New Roman" w:cs="Times New Roman" w:hint="eastAsia"/>
          <w:szCs w:val="24"/>
        </w:rPr>
        <w:t>請審核</w:t>
      </w:r>
      <w:proofErr w:type="gramStart"/>
      <w:r w:rsidRPr="002F36C9">
        <w:rPr>
          <w:rFonts w:ascii="Times New Roman" w:eastAsia="新細明體" w:hAnsi="Times New Roman" w:cs="Times New Roman" w:hint="eastAsia"/>
          <w:szCs w:val="24"/>
        </w:rPr>
        <w:t>111</w:t>
      </w:r>
      <w:proofErr w:type="gramEnd"/>
      <w:r w:rsidRPr="002F36C9">
        <w:rPr>
          <w:rFonts w:ascii="Times New Roman" w:eastAsia="新細明體" w:hAnsi="Times New Roman" w:cs="Times New Roman" w:hint="eastAsia"/>
          <w:szCs w:val="24"/>
        </w:rPr>
        <w:t>年度</w:t>
      </w:r>
      <w:r w:rsidRPr="002F36C9">
        <w:rPr>
          <w:rFonts w:ascii="Times New Roman" w:eastAsia="新細明體" w:hAnsi="Times New Roman" w:cs="Times New Roman" w:hint="eastAsia"/>
          <w:szCs w:val="24"/>
        </w:rPr>
        <w:t>10</w:t>
      </w:r>
      <w:r w:rsidRPr="002F36C9">
        <w:rPr>
          <w:rFonts w:ascii="Times New Roman" w:eastAsia="新細明體" w:hAnsi="Times New Roman" w:cs="Times New Roman" w:hint="eastAsia"/>
          <w:szCs w:val="24"/>
        </w:rPr>
        <w:t>月份獎勵考核積分案，照案通</w:t>
      </w:r>
    </w:p>
    <w:p w14:paraId="6C7FA291" w14:textId="77777777" w:rsidR="002F36C9" w:rsidRPr="002F36C9" w:rsidRDefault="002F36C9" w:rsidP="002F36C9">
      <w:pPr>
        <w:ind w:leftChars="20" w:left="146" w:hangingChars="41" w:hanging="98"/>
        <w:contextualSpacing/>
        <w:rPr>
          <w:rFonts w:ascii="新細明體" w:eastAsia="新細明體" w:hAnsi="新細明體" w:cs="Times New Roman"/>
          <w:szCs w:val="24"/>
        </w:rPr>
      </w:pPr>
      <w:r w:rsidRPr="002F36C9">
        <w:rPr>
          <w:rFonts w:ascii="Times New Roman" w:eastAsia="新細明體" w:hAnsi="Times New Roman" w:cs="Times New Roman" w:hint="eastAsia"/>
          <w:szCs w:val="24"/>
        </w:rPr>
        <w:t xml:space="preserve">      </w:t>
      </w:r>
      <w:r w:rsidRPr="002F36C9">
        <w:rPr>
          <w:rFonts w:ascii="Times New Roman" w:eastAsia="新細明體" w:hAnsi="Times New Roman" w:cs="Times New Roman" w:hint="eastAsia"/>
          <w:szCs w:val="24"/>
        </w:rPr>
        <w:t>過。提案</w:t>
      </w:r>
      <w:r w:rsidRPr="002F36C9">
        <w:rPr>
          <w:rFonts w:ascii="Times New Roman" w:eastAsia="新細明體" w:hAnsi="Times New Roman" w:cs="Times New Roman"/>
          <w:szCs w:val="24"/>
        </w:rPr>
        <w:t>(</w:t>
      </w:r>
      <w:r w:rsidRPr="002F36C9">
        <w:rPr>
          <w:rFonts w:ascii="Times New Roman" w:eastAsia="新細明體" w:hAnsi="Times New Roman" w:cs="Times New Roman" w:hint="eastAsia"/>
          <w:szCs w:val="24"/>
        </w:rPr>
        <w:t>二</w:t>
      </w:r>
      <w:r w:rsidRPr="002F36C9">
        <w:rPr>
          <w:rFonts w:ascii="Times New Roman" w:eastAsia="新細明體" w:hAnsi="Times New Roman" w:cs="Times New Roman" w:hint="eastAsia"/>
          <w:szCs w:val="24"/>
        </w:rPr>
        <w:t>)</w:t>
      </w:r>
      <w:r w:rsidRPr="002F36C9">
        <w:rPr>
          <w:rFonts w:ascii="Times New Roman" w:eastAsia="新細明體" w:hAnsi="Times New Roman" w:cs="Times New Roman" w:hint="eastAsia"/>
          <w:szCs w:val="24"/>
        </w:rPr>
        <w:t>請審核</w:t>
      </w:r>
      <w:proofErr w:type="gramStart"/>
      <w:r w:rsidRPr="002F36C9">
        <w:rPr>
          <w:rFonts w:ascii="Times New Roman" w:eastAsia="新細明體" w:hAnsi="Times New Roman" w:cs="Times New Roman" w:hint="eastAsia"/>
          <w:szCs w:val="24"/>
        </w:rPr>
        <w:t>111</w:t>
      </w:r>
      <w:proofErr w:type="gramEnd"/>
      <w:r w:rsidRPr="002F36C9">
        <w:rPr>
          <w:rFonts w:ascii="Times New Roman" w:eastAsia="新細明體" w:hAnsi="Times New Roman" w:cs="Times New Roman" w:hint="eastAsia"/>
          <w:szCs w:val="24"/>
        </w:rPr>
        <w:t>年度</w:t>
      </w:r>
      <w:r w:rsidRPr="002F36C9">
        <w:rPr>
          <w:rFonts w:ascii="Times New Roman" w:eastAsia="新細明體" w:hAnsi="Times New Roman" w:cs="Times New Roman" w:hint="eastAsia"/>
          <w:szCs w:val="24"/>
        </w:rPr>
        <w:t>10</w:t>
      </w:r>
      <w:r w:rsidRPr="002F36C9">
        <w:rPr>
          <w:rFonts w:ascii="Times New Roman" w:eastAsia="新細明體" w:hAnsi="Times New Roman" w:cs="Times New Roman" w:hint="eastAsia"/>
          <w:szCs w:val="24"/>
        </w:rPr>
        <w:t>月份財務收支</w:t>
      </w:r>
      <w:proofErr w:type="gramStart"/>
      <w:r w:rsidRPr="002F36C9">
        <w:rPr>
          <w:rFonts w:ascii="Times New Roman" w:eastAsia="新細明體" w:hAnsi="Times New Roman" w:cs="Times New Roman" w:hint="eastAsia"/>
          <w:szCs w:val="24"/>
        </w:rPr>
        <w:t>明細案</w:t>
      </w:r>
      <w:proofErr w:type="gramEnd"/>
      <w:r w:rsidRPr="002F36C9">
        <w:rPr>
          <w:rFonts w:ascii="Times New Roman" w:eastAsia="新細明體" w:hAnsi="Times New Roman" w:cs="Times New Roman" w:hint="eastAsia"/>
          <w:szCs w:val="24"/>
        </w:rPr>
        <w:t>，照案通過。</w:t>
      </w:r>
      <w:r w:rsidRPr="002F36C9">
        <w:rPr>
          <w:rFonts w:asciiTheme="majorEastAsia" w:eastAsiaTheme="majorEastAsia" w:hAnsiTheme="majorEastAsia" w:cs="Times New Roman" w:hint="eastAsia"/>
          <w:szCs w:val="24"/>
        </w:rPr>
        <w:t>(三)</w:t>
      </w:r>
      <w:r w:rsidRPr="002F36C9">
        <w:rPr>
          <w:rFonts w:ascii="新細明體" w:eastAsia="新細明體" w:hAnsi="新細明體" w:cs="Times New Roman" w:hint="eastAsia"/>
          <w:szCs w:val="24"/>
        </w:rPr>
        <w:t>請通過111年</w:t>
      </w:r>
    </w:p>
    <w:p w14:paraId="778C7495" w14:textId="77777777" w:rsidR="002F36C9" w:rsidRPr="002F36C9" w:rsidRDefault="002F36C9" w:rsidP="002F36C9">
      <w:pPr>
        <w:ind w:leftChars="20" w:left="146" w:hangingChars="41" w:hanging="98"/>
        <w:contextualSpacing/>
        <w:rPr>
          <w:rFonts w:ascii="Times New Roman" w:eastAsia="新細明體" w:hAnsi="Times New Roman" w:cs="Times New Roman"/>
          <w:szCs w:val="24"/>
        </w:rPr>
      </w:pPr>
      <w:r w:rsidRPr="002F36C9">
        <w:rPr>
          <w:rFonts w:ascii="新細明體" w:eastAsia="新細明體" w:hAnsi="新細明體" w:cs="Times New Roman" w:hint="eastAsia"/>
          <w:szCs w:val="24"/>
        </w:rPr>
        <w:t xml:space="preserve">      度獎勵考核受獎名單案</w:t>
      </w:r>
      <w:r w:rsidRPr="002F36C9">
        <w:rPr>
          <w:rFonts w:ascii="Times New Roman" w:eastAsia="新細明體" w:hAnsi="Times New Roman" w:cs="Times New Roman" w:hint="eastAsia"/>
          <w:szCs w:val="24"/>
        </w:rPr>
        <w:t>，照案通過。</w:t>
      </w:r>
      <w:r w:rsidRPr="002F36C9">
        <w:rPr>
          <w:rFonts w:asciiTheme="majorEastAsia" w:eastAsiaTheme="majorEastAsia" w:hAnsiTheme="majorEastAsia" w:cs="Times New Roman" w:hint="eastAsia"/>
          <w:szCs w:val="24"/>
        </w:rPr>
        <w:t>(四)</w:t>
      </w:r>
      <w:r w:rsidRPr="002F36C9">
        <w:rPr>
          <w:rFonts w:ascii="Times New Roman" w:eastAsia="新細明體" w:hAnsi="Times New Roman" w:cs="Times New Roman" w:hint="eastAsia"/>
          <w:szCs w:val="24"/>
        </w:rPr>
        <w:t>請討論台中市傑人會委員會工作辦法修改案</w:t>
      </w:r>
    </w:p>
    <w:p w14:paraId="62616526" w14:textId="77777777" w:rsidR="002F36C9" w:rsidRPr="002F36C9" w:rsidRDefault="002F36C9" w:rsidP="002F36C9">
      <w:pPr>
        <w:ind w:leftChars="20" w:left="146" w:hangingChars="41" w:hanging="98"/>
        <w:contextualSpacing/>
        <w:rPr>
          <w:rFonts w:ascii="Times New Roman" w:eastAsia="新細明體" w:hAnsi="Times New Roman" w:cs="Times New Roman"/>
          <w:szCs w:val="24"/>
        </w:rPr>
      </w:pPr>
      <w:r w:rsidRPr="002F36C9">
        <w:rPr>
          <w:rFonts w:ascii="Times New Roman" w:eastAsia="新細明體" w:hAnsi="Times New Roman" w:cs="Times New Roman" w:hint="eastAsia"/>
          <w:szCs w:val="24"/>
        </w:rPr>
        <w:t xml:space="preserve">      </w:t>
      </w:r>
      <w:r w:rsidRPr="002F36C9">
        <w:rPr>
          <w:rFonts w:ascii="Times New Roman" w:eastAsia="新細明體" w:hAnsi="Times New Roman" w:cs="Times New Roman" w:hint="eastAsia"/>
          <w:szCs w:val="24"/>
        </w:rPr>
        <w:t>，照案通過。</w:t>
      </w:r>
      <w:r w:rsidRPr="002F36C9">
        <w:rPr>
          <w:rFonts w:ascii="Times New Roman" w:eastAsia="新細明體" w:hAnsi="Times New Roman" w:cs="Times New Roman" w:hint="eastAsia"/>
          <w:szCs w:val="24"/>
        </w:rPr>
        <w:t>(</w:t>
      </w:r>
      <w:r w:rsidRPr="002F36C9">
        <w:rPr>
          <w:rFonts w:ascii="Times New Roman" w:eastAsia="新細明體" w:hAnsi="Times New Roman" w:cs="Times New Roman" w:hint="eastAsia"/>
          <w:szCs w:val="24"/>
        </w:rPr>
        <w:t>五</w:t>
      </w:r>
      <w:r w:rsidRPr="002F36C9">
        <w:rPr>
          <w:rFonts w:ascii="Times New Roman" w:eastAsia="新細明體" w:hAnsi="Times New Roman" w:cs="Times New Roman" w:hint="eastAsia"/>
          <w:szCs w:val="24"/>
        </w:rPr>
        <w:t>)</w:t>
      </w:r>
      <w:r w:rsidRPr="002F36C9">
        <w:rPr>
          <w:rFonts w:ascii="新細明體" w:eastAsia="新細明體" w:hAnsi="新細明體" w:cs="Times New Roman" w:hint="eastAsia"/>
          <w:szCs w:val="24"/>
        </w:rPr>
        <w:t>請通過新會友(王玉娟小姐、鍾瑛琪小姐)入會申請案</w:t>
      </w:r>
      <w:r w:rsidRPr="002F36C9">
        <w:rPr>
          <w:rFonts w:ascii="Times New Roman" w:eastAsia="新細明體" w:hAnsi="Times New Roman" w:cs="Times New Roman" w:hint="eastAsia"/>
          <w:szCs w:val="24"/>
        </w:rPr>
        <w:t>，照案通過。</w:t>
      </w:r>
    </w:p>
    <w:p w14:paraId="4D7247BC" w14:textId="77777777" w:rsidR="002F36C9" w:rsidRPr="002F36C9" w:rsidRDefault="002F36C9" w:rsidP="002F36C9">
      <w:pPr>
        <w:ind w:leftChars="27" w:left="163" w:hangingChars="41" w:hanging="98"/>
        <w:contextualSpacing/>
        <w:rPr>
          <w:rFonts w:ascii="Times New Roman" w:eastAsia="新細明體" w:hAnsi="Times New Roman" w:cs="Times New Roman"/>
          <w:szCs w:val="20"/>
        </w:rPr>
      </w:pPr>
      <w:r w:rsidRPr="002F36C9">
        <w:rPr>
          <w:rFonts w:ascii="Times New Roman" w:eastAsia="新細明體" w:hAnsi="Times New Roman" w:cs="Times New Roman" w:hint="eastAsia"/>
          <w:szCs w:val="20"/>
        </w:rPr>
        <w:t>十三、散會</w:t>
      </w:r>
      <w:r w:rsidRPr="002F36C9">
        <w:rPr>
          <w:rFonts w:ascii="Times New Roman" w:eastAsia="新細明體" w:hAnsi="Times New Roman" w:cs="Times New Roman" w:hint="eastAsia"/>
          <w:szCs w:val="20"/>
        </w:rPr>
        <w:t>(</w:t>
      </w:r>
      <w:r w:rsidRPr="002F36C9">
        <w:rPr>
          <w:rFonts w:ascii="Times New Roman" w:eastAsia="新細明體" w:hAnsi="Times New Roman" w:cs="Times New Roman" w:hint="eastAsia"/>
          <w:szCs w:val="20"/>
        </w:rPr>
        <w:t>鳴閉會鐘</w:t>
      </w:r>
      <w:r w:rsidRPr="002F36C9">
        <w:rPr>
          <w:rFonts w:ascii="Times New Roman" w:eastAsia="新細明體" w:hAnsi="Times New Roman" w:cs="Times New Roman" w:hint="eastAsia"/>
          <w:szCs w:val="20"/>
        </w:rPr>
        <w:t>)</w:t>
      </w:r>
      <w:r w:rsidRPr="002F36C9">
        <w:rPr>
          <w:rFonts w:ascii="Times New Roman" w:eastAsia="新細明體" w:hAnsi="Times New Roman" w:cs="Times New Roman" w:hint="eastAsia"/>
          <w:szCs w:val="20"/>
        </w:rPr>
        <w:t>。</w:t>
      </w:r>
    </w:p>
    <w:p w14:paraId="5653E351" w14:textId="77777777" w:rsidR="008D5DE3" w:rsidRDefault="008D5DE3">
      <w:pPr>
        <w:rPr>
          <w:rFonts w:hint="eastAsia"/>
        </w:rPr>
      </w:pPr>
    </w:p>
    <w:sectPr w:rsidR="008D5DE3" w:rsidSect="002F36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DD024" w14:textId="77777777" w:rsidR="003F6505" w:rsidRDefault="003F6505" w:rsidP="002F36C9">
      <w:r>
        <w:separator/>
      </w:r>
    </w:p>
  </w:endnote>
  <w:endnote w:type="continuationSeparator" w:id="0">
    <w:p w14:paraId="1946E44D" w14:textId="77777777" w:rsidR="003F6505" w:rsidRDefault="003F6505" w:rsidP="002F3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BFC9D" w14:textId="77777777" w:rsidR="003F6505" w:rsidRDefault="003F6505" w:rsidP="002F36C9">
      <w:r>
        <w:separator/>
      </w:r>
    </w:p>
  </w:footnote>
  <w:footnote w:type="continuationSeparator" w:id="0">
    <w:p w14:paraId="1B3CA7E6" w14:textId="77777777" w:rsidR="003F6505" w:rsidRDefault="003F6505" w:rsidP="002F3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B7E78"/>
    <w:multiLevelType w:val="hybridMultilevel"/>
    <w:tmpl w:val="0E147F3C"/>
    <w:lvl w:ilvl="0" w:tplc="04090015">
      <w:start w:val="8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74199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AF6"/>
    <w:rsid w:val="002F36C9"/>
    <w:rsid w:val="003F6505"/>
    <w:rsid w:val="00433AF6"/>
    <w:rsid w:val="008D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97DB73"/>
  <w15:chartTrackingRefBased/>
  <w15:docId w15:val="{2E14F277-6C6E-4E44-B128-71FCA1D1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6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36C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36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36C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傑人會</dc:creator>
  <cp:keywords/>
  <dc:description/>
  <cp:lastModifiedBy>傑人會</cp:lastModifiedBy>
  <cp:revision>2</cp:revision>
  <dcterms:created xsi:type="dcterms:W3CDTF">2022-12-05T10:05:00Z</dcterms:created>
  <dcterms:modified xsi:type="dcterms:W3CDTF">2022-12-05T10:05:00Z</dcterms:modified>
</cp:coreProperties>
</file>